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875606235"/>
        <w:docPartObj>
          <w:docPartGallery w:val="Table of Contents"/>
          <w:docPartUnique/>
        </w:docPartObj>
      </w:sdtPr>
      <w:sdtContent>
        <w:p w:rsidR="00AC5F2A" w:rsidRDefault="00AC5F2A" w:rsidP="00D30769">
          <w:pPr>
            <w:pStyle w:val="ab"/>
            <w:spacing w:before="0"/>
          </w:pPr>
          <w:r>
            <w:t>Оглавление</w:t>
          </w:r>
        </w:p>
        <w:p w:rsidR="00AC5F2A" w:rsidRDefault="00AC5F2A" w:rsidP="00D30769">
          <w:pPr>
            <w:pStyle w:val="11"/>
            <w:tabs>
              <w:tab w:val="right" w:leader="dot" w:pos="9344"/>
            </w:tabs>
            <w:spacing w:after="0"/>
          </w:pPr>
        </w:p>
        <w:p w:rsidR="00AC5F2A" w:rsidRDefault="00AC5F2A" w:rsidP="00D30769">
          <w:pPr>
            <w:pStyle w:val="11"/>
            <w:tabs>
              <w:tab w:val="right" w:leader="dot" w:pos="9344"/>
            </w:tabs>
            <w:spacing w:after="0"/>
          </w:pPr>
        </w:p>
        <w:p w:rsidR="00AC5F2A" w:rsidRDefault="00A83FCA" w:rsidP="00D30769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r>
            <w:fldChar w:fldCharType="begin"/>
          </w:r>
          <w:r w:rsidR="00AC5F2A">
            <w:instrText xml:space="preserve"> TOC \o "1-3" \h \z \u </w:instrText>
          </w:r>
          <w:r>
            <w:fldChar w:fldCharType="separate"/>
          </w:r>
          <w:hyperlink w:anchor="_Toc80613311" w:history="1">
            <w:r w:rsidR="00AC5F2A" w:rsidRPr="00A75738">
              <w:rPr>
                <w:rStyle w:val="a3"/>
                <w:rFonts w:ascii="Arial Black" w:eastAsia="Times New Roman" w:hAnsi="Arial Black" w:cs="Arial"/>
                <w:noProof/>
              </w:rPr>
              <w:t>АУДИРОВАНИЕ</w:t>
            </w:r>
            <w:r w:rsidR="00AC5F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F2A">
              <w:rPr>
                <w:noProof/>
                <w:webHidden/>
              </w:rPr>
              <w:instrText xml:space="preserve"> PAGEREF _Toc80613311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2F6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83FCA" w:rsidP="00D30769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80613312" w:history="1">
            <w:r w:rsidR="00AC5F2A" w:rsidRPr="00A75738">
              <w:rPr>
                <w:rStyle w:val="a3"/>
                <w:rFonts w:ascii="Arial Black" w:hAnsi="Arial Black" w:cs="Arial"/>
                <w:noProof/>
              </w:rPr>
              <w:t>ЛЕКСИКА. ГРАММАТИКА</w:t>
            </w:r>
            <w:r w:rsidR="00AC5F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F2A">
              <w:rPr>
                <w:noProof/>
                <w:webHidden/>
              </w:rPr>
              <w:instrText xml:space="preserve"> PAGEREF _Toc80613312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2F6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83FCA" w:rsidP="00D30769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80613313" w:history="1">
            <w:r w:rsidR="00AC5F2A" w:rsidRPr="00A75738">
              <w:rPr>
                <w:rStyle w:val="a3"/>
                <w:rFonts w:ascii="Arial Black" w:hAnsi="Arial Black"/>
                <w:noProof/>
              </w:rPr>
              <w:t>ЧТЕНИЕ</w:t>
            </w:r>
            <w:r w:rsidR="00AC5F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F2A">
              <w:rPr>
                <w:noProof/>
                <w:webHidden/>
              </w:rPr>
              <w:instrText xml:space="preserve"> PAGEREF _Toc80613313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2F6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83FCA" w:rsidP="00D30769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80613314" w:history="1">
            <w:r w:rsidR="00AC5F2A" w:rsidRPr="00A75738">
              <w:rPr>
                <w:rStyle w:val="a3"/>
                <w:rFonts w:ascii="Arial Black" w:hAnsi="Arial Black"/>
                <w:noProof/>
              </w:rPr>
              <w:t>ГОВОРЕНИЕ</w:t>
            </w:r>
            <w:r w:rsidR="00AC5F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F2A">
              <w:rPr>
                <w:noProof/>
                <w:webHidden/>
              </w:rPr>
              <w:instrText xml:space="preserve"> PAGEREF _Toc80613314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2F6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83FCA" w:rsidP="00D30769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80613315" w:history="1">
            <w:r w:rsidR="00AC5F2A" w:rsidRPr="00A75738">
              <w:rPr>
                <w:rStyle w:val="a3"/>
                <w:rFonts w:ascii="Arial Black" w:hAnsi="Arial Black"/>
                <w:noProof/>
              </w:rPr>
              <w:t>ПИСЬМО</w:t>
            </w:r>
            <w:r w:rsidR="00AC5F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F2A">
              <w:rPr>
                <w:noProof/>
                <w:webHidden/>
              </w:rPr>
              <w:instrText xml:space="preserve"> PAGEREF _Toc80613315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2F6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83FCA" w:rsidP="00D30769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80613316" w:history="1">
            <w:r w:rsidR="00AC5F2A" w:rsidRPr="00A75738">
              <w:rPr>
                <w:rStyle w:val="a3"/>
                <w:rFonts w:ascii="Arial Black" w:hAnsi="Arial Black"/>
                <w:noProof/>
              </w:rPr>
              <w:t>ЗАКОНОДАТЕЛЬСТВО РОССИИ</w:t>
            </w:r>
            <w:r w:rsidR="00AC5F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F2A">
              <w:rPr>
                <w:noProof/>
                <w:webHidden/>
              </w:rPr>
              <w:instrText xml:space="preserve"> PAGEREF _Toc80613316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2F6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83FCA" w:rsidP="00D30769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80613317" w:history="1">
            <w:r w:rsidR="00AC5F2A" w:rsidRPr="00A75738">
              <w:rPr>
                <w:rStyle w:val="a3"/>
                <w:rFonts w:ascii="Arial Black" w:hAnsi="Arial Black"/>
                <w:noProof/>
              </w:rPr>
              <w:t>ИСТОРИЯ РОССИИ</w:t>
            </w:r>
            <w:r w:rsidR="00AC5F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F2A">
              <w:rPr>
                <w:noProof/>
                <w:webHidden/>
              </w:rPr>
              <w:instrText xml:space="preserve"> PAGEREF _Toc80613317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2F6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A83FCA" w:rsidP="00D30769">
          <w:pPr>
            <w:spacing w:after="0"/>
          </w:pPr>
          <w:r>
            <w:fldChar w:fldCharType="end"/>
          </w:r>
        </w:p>
      </w:sdtContent>
    </w:sdt>
    <w:p w:rsidR="00E057E3" w:rsidRPr="00A54C26" w:rsidRDefault="00E057E3" w:rsidP="00D30769">
      <w:pPr>
        <w:spacing w:after="0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54C26">
        <w:rPr>
          <w:rFonts w:ascii="Arial" w:eastAsia="Times New Roman" w:hAnsi="Arial" w:cs="Arial"/>
          <w:b/>
          <w:bCs/>
          <w:color w:val="000000"/>
          <w:sz w:val="27"/>
          <w:szCs w:val="27"/>
        </w:rPr>
        <w:br w:type="page"/>
      </w:r>
    </w:p>
    <w:p w:rsidR="00E057E3" w:rsidRPr="00A54C26" w:rsidRDefault="00E057E3" w:rsidP="00D30769">
      <w:pPr>
        <w:pStyle w:val="1"/>
        <w:spacing w:before="0"/>
        <w:jc w:val="center"/>
        <w:rPr>
          <w:rFonts w:ascii="Arial Black" w:eastAsia="Times New Roman" w:hAnsi="Arial Black" w:cs="Arial"/>
        </w:rPr>
      </w:pPr>
      <w:bookmarkStart w:id="0" w:name="_Toc80613311"/>
      <w:r w:rsidRPr="00A54C26">
        <w:rPr>
          <w:rFonts w:ascii="Arial Black" w:eastAsia="Times New Roman" w:hAnsi="Arial Black" w:cs="Arial"/>
          <w:sz w:val="36"/>
        </w:rPr>
        <w:lastRenderedPageBreak/>
        <w:t>АУДИРОВАНИЕ</w:t>
      </w:r>
      <w:bookmarkEnd w:id="0"/>
    </w:p>
    <w:p w:rsidR="00AB71DC" w:rsidRPr="00A54C26" w:rsidRDefault="00AB71DC" w:rsidP="00D30769">
      <w:pPr>
        <w:spacing w:after="0"/>
        <w:rPr>
          <w:rFonts w:ascii="Arial" w:hAnsi="Arial" w:cs="Arial"/>
        </w:rPr>
      </w:pPr>
    </w:p>
    <w:p w:rsidR="00E057E3" w:rsidRPr="00A54C26" w:rsidRDefault="00765A7E" w:rsidP="00D3076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38375" cy="1452980"/>
            <wp:effectExtent l="19050" t="0" r="952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37" t="25897" r="74182" b="5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42" w:rsidRPr="000D5EB0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Инструкция к выполнению теста</w:t>
      </w:r>
      <w:r w:rsidRPr="002E674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br/>
      </w:r>
    </w:p>
    <w:p w:rsidR="002E6742" w:rsidRPr="002E6742" w:rsidRDefault="002E6742" w:rsidP="00D30769">
      <w:pPr>
        <w:numPr>
          <w:ilvl w:val="0"/>
          <w:numId w:val="12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Время выполнения теста – 15 мин.</w:t>
      </w:r>
    </w:p>
    <w:p w:rsidR="002E6742" w:rsidRPr="002E6742" w:rsidRDefault="002E6742" w:rsidP="00D30769">
      <w:pPr>
        <w:numPr>
          <w:ilvl w:val="0"/>
          <w:numId w:val="12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При выполнении теста пользоваться словарем нельзя.</w:t>
      </w:r>
    </w:p>
    <w:p w:rsidR="002E6742" w:rsidRPr="002E6742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После каждого прослушанного сообщения или диалога нужно выполнить задание: выбрать правильный вариант и отметить соответствующую букву на матрице.</w:t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Например:</w:t>
      </w:r>
    </w:p>
    <w:p w:rsidR="002E6742" w:rsidRPr="002E6742" w:rsidRDefault="00A83FCA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83FCA">
        <w:rPr>
          <w:rFonts w:ascii="Arial" w:eastAsia="Times New Roman" w:hAnsi="Arial" w:cs="Arial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</w:t>
      </w:r>
      <w:proofErr w:type="gramStart"/>
      <w:r w:rsidRPr="000D5EB0">
        <w:rPr>
          <w:rFonts w:ascii="Arial" w:eastAsia="Times New Roman" w:hAnsi="Arial" w:cs="Arial"/>
          <w:i/>
          <w:iCs/>
          <w:color w:val="000000"/>
          <w:sz w:val="28"/>
          <w:szCs w:val="28"/>
        </w:rPr>
        <w:t>Б</w:t>
      </w:r>
      <w:proofErr w:type="gramEnd"/>
      <w:r w:rsidRPr="000D5EB0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 - правильный вариант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t>)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Если Вы ошиблись и хотите исправить ошибку, сделайте так:</w:t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2428875" cy="819150"/>
            <wp:effectExtent l="19050" t="0" r="9525" b="0"/>
            <wp:docPr id="37" name="Рисунок 37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B0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</w:t>
      </w:r>
      <w:r w:rsidRPr="000D5EB0">
        <w:rPr>
          <w:rFonts w:ascii="Arial" w:eastAsia="Times New Roman" w:hAnsi="Arial" w:cs="Arial"/>
          <w:i/>
          <w:iCs/>
          <w:color w:val="000000"/>
          <w:sz w:val="28"/>
          <w:szCs w:val="28"/>
        </w:rPr>
        <w:t>А - ошибка, Б - правильный вариант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t>).</w:t>
      </w:r>
    </w:p>
    <w:p w:rsidR="000D5EB0" w:rsidRDefault="000D5EB0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0D5EB0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2E6742" w:rsidRPr="000D5EB0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Отмечайте правильный выбор только на матрице, в тесте ничего не пишите.</w:t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Часть I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Слушайте. Выберите правильный ответ в данной ситуации.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1. Возьмите ваши документы!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(А) Спасибо!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(Б) Спокойной ночи!</w:t>
      </w:r>
    </w:p>
    <w:p w:rsidR="002E6742" w:rsidRP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(В) Пока!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2. Скажите, пожалуйста, где находится почта.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(А) Идите прямо, это недалеко.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(Б) Магазин дальше по улице.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(В) Вот, пожалуйста.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3. Скажите, здесь можно курить?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(А) Не курить!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(Б) Нет, у нас курить нельзя.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(В) Курение вредит здоровью.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4. Скажите, кто последний в очереди?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(А) Я крайний, можете встать после меня.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(Б) Очередь очень длинная.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(В) Я должен стоять в очереди?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5. Ты не знаешь, когда будет зарплата?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(А) У нас хорошая зарплата.</w:t>
      </w: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(Б) Как обычно, 10-го числа</w:t>
      </w:r>
      <w:proofErr w:type="gramStart"/>
      <w:r w:rsidRPr="002E6742">
        <w:rPr>
          <w:rFonts w:ascii="Arial" w:eastAsia="Times New Roman" w:hAnsi="Arial" w:cs="Arial"/>
          <w:color w:val="000000"/>
          <w:sz w:val="28"/>
          <w:szCs w:val="28"/>
        </w:rPr>
        <w:t xml:space="preserve"> .</w:t>
      </w:r>
      <w:proofErr w:type="gramEnd"/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(В) Зарплату переводят на карту.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Часть II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Слушайте, дайте правильный ответ.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0D5EB0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i/>
          <w:iCs/>
          <w:color w:val="BF0000"/>
          <w:sz w:val="28"/>
          <w:szCs w:val="28"/>
        </w:rPr>
        <w:t>Объявление: Касса начинает работать в 10.00.Перерыв на обед с 12.30 до 14.00.</w:t>
      </w:r>
    </w:p>
    <w:p w:rsidR="000D5EB0" w:rsidRDefault="000D5EB0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2E6742" w:rsidRPr="002E6742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6. Касса начинает работать: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в 10.00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в 12.30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в 14.00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7. Перерыв на обед: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бывает с 12.30 до 14.00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переносится с 12.30 на 14.00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начинается в 14.00</w:t>
      </w:r>
      <w:proofErr w:type="gramStart"/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С</w:t>
      </w:r>
      <w:proofErr w:type="gramEnd"/>
      <w:r w:rsidRPr="002E6742">
        <w:rPr>
          <w:rFonts w:ascii="Arial" w:eastAsia="Times New Roman" w:hAnsi="Arial" w:cs="Arial"/>
          <w:color w:val="000000"/>
          <w:sz w:val="28"/>
          <w:szCs w:val="28"/>
        </w:rPr>
        <w:t>лушайте, дайте правильный ответ.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0D5EB0">
        <w:rPr>
          <w:rFonts w:ascii="Arial" w:eastAsia="Times New Roman" w:hAnsi="Arial" w:cs="Arial"/>
          <w:b/>
          <w:bCs/>
          <w:i/>
          <w:iCs/>
          <w:color w:val="BF0000"/>
          <w:sz w:val="28"/>
          <w:szCs w:val="28"/>
        </w:rPr>
        <w:t>Автоответчик: Здравствуйте, Вы позвонили в ДЭЗ 341. Пожалуйста, не кладите трубку. Вам ответит дежурный диспетчер.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8. Вы позвонили в: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больницу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дежурному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 xml:space="preserve">(В) </w:t>
      </w:r>
      <w:proofErr w:type="spellStart"/>
      <w:r w:rsidRPr="002E6742">
        <w:rPr>
          <w:rFonts w:ascii="Arial" w:eastAsia="Times New Roman" w:hAnsi="Arial" w:cs="Arial"/>
          <w:color w:val="000000"/>
          <w:sz w:val="28"/>
          <w:szCs w:val="28"/>
        </w:rPr>
        <w:t>дэз</w:t>
      </w:r>
      <w:proofErr w:type="spellEnd"/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9. Вас просят: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Подождать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Позвонить через полчаса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(B) Ответить на вопросы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lastRenderedPageBreak/>
        <w:br/>
      </w: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10. Вам ответят: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сейчас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когда освободится диспетчер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через час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0D5EB0">
        <w:rPr>
          <w:rFonts w:ascii="Arial" w:eastAsia="Times New Roman" w:hAnsi="Arial" w:cs="Arial"/>
          <w:b/>
          <w:bCs/>
          <w:color w:val="000000"/>
          <w:sz w:val="28"/>
          <w:szCs w:val="28"/>
        </w:rPr>
        <w:t>Матрица ответов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(указаны правильные ответы)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2E6742" w:rsidRPr="002E6742" w:rsidRDefault="002E6742" w:rsidP="00D307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562350" cy="4181475"/>
            <wp:effectExtent l="19050" t="0" r="0" b="0"/>
            <wp:docPr id="38" name="Рисунок 38" descr="https://thumb.tildacdn.com/tild3361-3562-4561-a531-326362396139/-/resize/374x/-/format/webp/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humb.tildacdn.com/tild3361-3562-4561-a531-326362396139/-/resize/374x/-/format/webp/o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42" w:rsidRDefault="002E6742" w:rsidP="00D30769">
      <w:pPr>
        <w:spacing w:after="0"/>
        <w:rPr>
          <w:rFonts w:ascii="Arial" w:eastAsia="Times New Roman" w:hAnsi="Arial" w:cs="Arial"/>
          <w:b/>
          <w:bCs/>
          <w:color w:val="000000"/>
          <w:sz w:val="27"/>
        </w:rPr>
      </w:pPr>
      <w:r>
        <w:rPr>
          <w:rFonts w:ascii="Arial" w:eastAsia="Times New Roman" w:hAnsi="Arial" w:cs="Arial"/>
          <w:b/>
          <w:bCs/>
          <w:color w:val="000000"/>
          <w:sz w:val="27"/>
        </w:rPr>
        <w:br w:type="page"/>
      </w:r>
    </w:p>
    <w:p w:rsidR="00E057E3" w:rsidRPr="00A54C26" w:rsidRDefault="00DA5559" w:rsidP="00D30769">
      <w:pPr>
        <w:pStyle w:val="1"/>
        <w:spacing w:before="0"/>
        <w:jc w:val="center"/>
        <w:rPr>
          <w:rFonts w:ascii="Arial Black" w:hAnsi="Arial Black" w:cs="Arial"/>
          <w:sz w:val="36"/>
        </w:rPr>
      </w:pPr>
      <w:bookmarkStart w:id="1" w:name="_Toc80613312"/>
      <w:r w:rsidRPr="00A54C26">
        <w:rPr>
          <w:rFonts w:ascii="Arial Black" w:hAnsi="Arial Black" w:cs="Arial"/>
          <w:sz w:val="36"/>
        </w:rPr>
        <w:lastRenderedPageBreak/>
        <w:t>ЛЕКСИКА. ГРАММАТИКА</w:t>
      </w:r>
      <w:bookmarkEnd w:id="1"/>
    </w:p>
    <w:p w:rsidR="00D30769" w:rsidRPr="00AC5A55" w:rsidRDefault="00765A7E" w:rsidP="00AC5A55">
      <w:pPr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65A7E">
        <w:rPr>
          <w:rFonts w:ascii="Arial" w:hAnsi="Arial" w:cs="Arial"/>
          <w:noProof/>
        </w:rPr>
        <w:drawing>
          <wp:inline distT="0" distB="0" distL="0" distR="0">
            <wp:extent cx="2314575" cy="1634415"/>
            <wp:effectExtent l="19050" t="0" r="9525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186" t="26513" r="54137" b="5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Инструкция к выполнению теста</w:t>
      </w:r>
      <w:r w:rsidRPr="002E674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br/>
      </w:r>
    </w:p>
    <w:p w:rsidR="002E6742" w:rsidRPr="002E6742" w:rsidRDefault="002E6742" w:rsidP="00D30769">
      <w:pPr>
        <w:numPr>
          <w:ilvl w:val="0"/>
          <w:numId w:val="13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Время выполнения теста – 15 мин.</w:t>
      </w:r>
    </w:p>
    <w:p w:rsidR="002E6742" w:rsidRPr="002E6742" w:rsidRDefault="002E6742" w:rsidP="00D30769">
      <w:pPr>
        <w:numPr>
          <w:ilvl w:val="0"/>
          <w:numId w:val="13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При выполнении теста пользоваться словарем нельзя.</w:t>
      </w:r>
    </w:p>
    <w:p w:rsidR="002E6742" w:rsidRPr="002E6742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Выберите правильный вариант и отметьте соответствующую букву на матрице.</w:t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Например:</w:t>
      </w:r>
    </w:p>
    <w:p w:rsidR="002E6742" w:rsidRPr="002E6742" w:rsidRDefault="00A83FCA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83FCA">
        <w:rPr>
          <w:rFonts w:ascii="Arial" w:eastAsia="Times New Roman" w:hAnsi="Arial" w:cs="Arial"/>
          <w:color w:val="000000"/>
          <w:sz w:val="28"/>
          <w:szCs w:val="28"/>
        </w:rPr>
        <w:pict>
          <v:shape id="_x0000_i1026" type="#_x0000_t75" alt="" style="width:24pt;height:24pt"/>
        </w:pict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</w:t>
      </w:r>
      <w:proofErr w:type="gramStart"/>
      <w:r w:rsidRPr="00AC5A55">
        <w:rPr>
          <w:rFonts w:ascii="Arial" w:eastAsia="Times New Roman" w:hAnsi="Arial" w:cs="Arial"/>
          <w:i/>
          <w:iCs/>
          <w:color w:val="000000"/>
          <w:sz w:val="28"/>
          <w:szCs w:val="28"/>
        </w:rPr>
        <w:t>Б</w:t>
      </w:r>
      <w:proofErr w:type="gramEnd"/>
      <w:r w:rsidRPr="00AC5A55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 - правильный вариант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t>)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Если Вы ошиблись и хотите исправить ошибку, сделайте так:</w:t>
      </w:r>
    </w:p>
    <w:p w:rsidR="002E6742" w:rsidRPr="002E6742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2133600" cy="719567"/>
            <wp:effectExtent l="19050" t="0" r="0" b="0"/>
            <wp:docPr id="43" name="Рисунок 43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1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55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(</w:t>
      </w:r>
      <w:r w:rsidRPr="00AC5A55">
        <w:rPr>
          <w:rFonts w:ascii="Arial" w:eastAsia="Times New Roman" w:hAnsi="Arial" w:cs="Arial"/>
          <w:i/>
          <w:iCs/>
          <w:color w:val="000000"/>
          <w:sz w:val="28"/>
          <w:szCs w:val="28"/>
        </w:rPr>
        <w:t>А - ошибка, Б - правильный вариант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t>).</w:t>
      </w:r>
    </w:p>
    <w:p w:rsidR="00AC5A55" w:rsidRDefault="00AC5A55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2E6742" w:rsidRPr="00AC5A55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2E6742">
        <w:rPr>
          <w:rFonts w:ascii="Arial" w:eastAsia="Times New Roman" w:hAnsi="Arial" w:cs="Arial"/>
          <w:color w:val="000000"/>
          <w:sz w:val="28"/>
          <w:szCs w:val="28"/>
        </w:rPr>
        <w:t>Отмечайте правильный выбор только на матрице, в тесте ничего не пишите.</w:t>
      </w:r>
    </w:p>
    <w:p w:rsidR="002E6742" w:rsidRPr="00AC5A55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1.Он работает ... стройке.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в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на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под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2.Я поеду домой весной, в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  <w:proofErr w:type="gramEnd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.. 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феврале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мае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июне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3.Скажите, пожалуйста, директор ...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?</w:t>
      </w:r>
      <w:proofErr w:type="gramEnd"/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сюда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туда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здесь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4.Вы не знаете, где дом ... 12?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цифра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число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номер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5.Напишите, пожалуйста, ... вашего общежития.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дом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адрес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улицу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6.В магазине "Фрукты" я покупаю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  <w:proofErr w:type="gramEnd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.. 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яблоки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мясо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рис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7.Скажите, ... мы будем обедать?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откуда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куда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когда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8.Извините, я хочу ... вопрос.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задать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спросить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сказать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9.Сейчас он ... русский язык.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занимается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учится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изучает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10.Обычно я … на остановку пешком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иду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еду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пришёл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11.Я ... тебе хорошо отдохнуть.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хочу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lastRenderedPageBreak/>
        <w:t>(Б) желаю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думаю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12.... ты звонила вчера?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Кого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Кому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С кем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13.Я видела ... по телевизору.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его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у него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ему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14.Нет, я не знаю, сколько лет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  <w:proofErr w:type="gramEnd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.. 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Андрей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Андрея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Андрею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15.Он опять опоздал на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  <w:proofErr w:type="gramEnd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.. 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работа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работу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работой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16.Я взял словарь у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  <w:proofErr w:type="gramEnd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.. 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друг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друга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другу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17. Мы поехали в библиотеку …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на трамвай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на трамвае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с трамваем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18. Москва – столица …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  <w:proofErr w:type="gramEnd"/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России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Россия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Россию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19. Ты хорошо понимаешь …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?</w:t>
      </w:r>
      <w:proofErr w:type="gramEnd"/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нашему бригадиру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с нашим бригадиром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нашего бригадира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20. Поликлиника работает …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</w:t>
      </w:r>
      <w:proofErr w:type="gramEnd"/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каждого дня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каждый день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каждым днём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21. Твой сын уже умеет</w:t>
      </w:r>
      <w:proofErr w:type="gramStart"/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....?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</w:t>
      </w:r>
      <w:proofErr w:type="gramEnd"/>
      <w:r w:rsidRPr="002E6742">
        <w:rPr>
          <w:rFonts w:ascii="Arial" w:eastAsia="Times New Roman" w:hAnsi="Arial" w:cs="Arial"/>
          <w:color w:val="000000"/>
          <w:sz w:val="28"/>
          <w:szCs w:val="28"/>
        </w:rPr>
        <w:t>А) писала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пишет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писать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22. Я знаю, ... зовут твою сестру.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какая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как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что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23. Директор сказал, … я работаю хорошо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где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что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куда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24. Я хочу работать здесь, … у меня хорошая зарплата.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потому что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поэтому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как</w:t>
      </w: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5A55" w:rsidRDefault="00AC5A55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2E6742" w:rsidRPr="002E6742" w:rsidRDefault="002E6742" w:rsidP="00D3076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C5A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25. Скажите, пожалуйста, … стоит билет?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(А) зачем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(Б) сколько</w:t>
      </w:r>
      <w:r w:rsidRPr="002E6742">
        <w:rPr>
          <w:rFonts w:ascii="Arial" w:eastAsia="Times New Roman" w:hAnsi="Arial" w:cs="Arial"/>
          <w:color w:val="000000"/>
          <w:sz w:val="28"/>
          <w:szCs w:val="28"/>
        </w:rPr>
        <w:br/>
        <w:t>(В) почему</w:t>
      </w:r>
    </w:p>
    <w:p w:rsidR="00AC5A55" w:rsidRDefault="00AC5A55">
      <w:pPr>
        <w:rPr>
          <w:rFonts w:ascii="Arial" w:eastAsia="Times New Roman" w:hAnsi="Arial" w:cs="Arial"/>
          <w:b/>
          <w:bCs/>
          <w:color w:val="000000"/>
          <w:sz w:val="30"/>
        </w:rPr>
      </w:pPr>
      <w:r>
        <w:rPr>
          <w:rFonts w:ascii="Arial" w:eastAsia="Times New Roman" w:hAnsi="Arial" w:cs="Arial"/>
          <w:b/>
          <w:bCs/>
          <w:color w:val="000000"/>
          <w:sz w:val="30"/>
        </w:rPr>
        <w:br w:type="page"/>
      </w:r>
    </w:p>
    <w:p w:rsidR="00D30769" w:rsidRDefault="002E6742" w:rsidP="00D3076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2E6742">
        <w:rPr>
          <w:rFonts w:ascii="Arial" w:eastAsia="Times New Roman" w:hAnsi="Arial" w:cs="Arial"/>
          <w:b/>
          <w:bCs/>
          <w:color w:val="000000"/>
          <w:sz w:val="30"/>
        </w:rPr>
        <w:lastRenderedPageBreak/>
        <w:t>Матрица ответов</w:t>
      </w:r>
      <w:r w:rsidRPr="002E6742">
        <w:rPr>
          <w:rFonts w:ascii="Arial" w:eastAsia="Times New Roman" w:hAnsi="Arial" w:cs="Arial"/>
          <w:color w:val="000000"/>
          <w:sz w:val="30"/>
          <w:szCs w:val="30"/>
        </w:rPr>
        <w:br/>
        <w:t>(указаны правильные ответы)</w:t>
      </w:r>
    </w:p>
    <w:p w:rsidR="00AC5A55" w:rsidRDefault="00AC5A55" w:rsidP="00AC5A55">
      <w:pPr>
        <w:jc w:val="center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302249" cy="8658225"/>
            <wp:effectExtent l="19050" t="0" r="0" b="0"/>
            <wp:docPr id="34" name="Рисунок 44" descr="https://thumb.tildacdn.com/tild3062-6462-4434-a537-303065383034/-/format/webp/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humb.tildacdn.com/tild3062-6462-4434-a537-303065383034/-/format/webp/o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49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55" w:rsidRDefault="00AC5A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A5559" w:rsidRPr="004D1E92" w:rsidRDefault="004D1E92" w:rsidP="00D30769">
      <w:pPr>
        <w:pStyle w:val="1"/>
        <w:spacing w:before="0"/>
        <w:jc w:val="center"/>
        <w:rPr>
          <w:rFonts w:ascii="Arial Black" w:hAnsi="Arial Black"/>
        </w:rPr>
      </w:pPr>
      <w:bookmarkStart w:id="2" w:name="_Toc80613313"/>
      <w:r w:rsidRPr="004D1E92">
        <w:rPr>
          <w:rFonts w:ascii="Arial Black" w:hAnsi="Arial Black"/>
          <w:sz w:val="36"/>
        </w:rPr>
        <w:lastRenderedPageBreak/>
        <w:t>ЧТЕНИЕ</w:t>
      </w:r>
      <w:bookmarkEnd w:id="2"/>
    </w:p>
    <w:p w:rsidR="00DA5559" w:rsidRDefault="00765A7E" w:rsidP="00D30769">
      <w:pPr>
        <w:spacing w:after="0"/>
        <w:rPr>
          <w:rFonts w:ascii="Arial" w:hAnsi="Arial" w:cs="Arial"/>
        </w:rPr>
      </w:pPr>
      <w:r w:rsidRPr="00765A7E">
        <w:rPr>
          <w:rFonts w:ascii="Arial" w:hAnsi="Arial" w:cs="Arial"/>
          <w:noProof/>
        </w:rPr>
        <w:drawing>
          <wp:inline distT="0" distB="0" distL="0" distR="0">
            <wp:extent cx="2588611" cy="1609725"/>
            <wp:effectExtent l="19050" t="0" r="2189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873" t="25897" r="31044" b="5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5" cy="16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24" w:rsidRDefault="00233624" w:rsidP="00D30769">
      <w:pPr>
        <w:spacing w:after="0"/>
        <w:rPr>
          <w:rFonts w:ascii="Arial" w:hAnsi="Arial" w:cs="Arial"/>
        </w:rPr>
      </w:pPr>
    </w:p>
    <w:p w:rsidR="00233624" w:rsidRDefault="00233624" w:rsidP="0023362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</w:pPr>
      <w:r w:rsidRPr="00233624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</w:p>
    <w:p w:rsidR="00233624" w:rsidRPr="00233624" w:rsidRDefault="00233624" w:rsidP="00233624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</w:p>
    <w:p w:rsidR="00233624" w:rsidRPr="00233624" w:rsidRDefault="00233624" w:rsidP="00233624">
      <w:pPr>
        <w:numPr>
          <w:ilvl w:val="0"/>
          <w:numId w:val="14"/>
        </w:numPr>
        <w:spacing w:before="100" w:beforeAutospacing="1" w:after="100" w:afterAutospacing="1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233624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233624" w:rsidRPr="00233624" w:rsidRDefault="00233624" w:rsidP="00233624">
      <w:pPr>
        <w:numPr>
          <w:ilvl w:val="0"/>
          <w:numId w:val="14"/>
        </w:numPr>
        <w:spacing w:before="100" w:beforeAutospacing="1" w:after="100" w:afterAutospacing="1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233624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пользоваться словарем нельзя.</w:t>
      </w:r>
    </w:p>
    <w:p w:rsidR="00233624" w:rsidRPr="00233624" w:rsidRDefault="00233624" w:rsidP="00233624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После каждого прослушанного сообщения или диалога нужно выполнить задание: выбрать правильный вариант и отметить соответствующую букву на матрице.</w:t>
      </w:r>
    </w:p>
    <w:p w:rsidR="00233624" w:rsidRPr="00233624" w:rsidRDefault="00233624" w:rsidP="0023362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233624">
        <w:rPr>
          <w:rFonts w:ascii="Arial" w:eastAsia="Times New Roman" w:hAnsi="Arial" w:cs="Arial"/>
          <w:color w:val="000000"/>
          <w:sz w:val="27"/>
          <w:szCs w:val="27"/>
        </w:rPr>
        <w:t>Например:</w:t>
      </w:r>
    </w:p>
    <w:p w:rsidR="00233624" w:rsidRPr="00233624" w:rsidRDefault="00A83FCA" w:rsidP="002336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83FCA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shape id="_x0000_i1027" type="#_x0000_t75" alt="" style="width:24pt;height:24pt"/>
        </w:pict>
      </w:r>
    </w:p>
    <w:p w:rsidR="00233624" w:rsidRPr="00233624" w:rsidRDefault="00233624" w:rsidP="0023362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233624">
        <w:rPr>
          <w:rFonts w:ascii="Arial" w:eastAsia="Times New Roman" w:hAnsi="Arial" w:cs="Arial"/>
          <w:color w:val="000000"/>
          <w:sz w:val="27"/>
          <w:szCs w:val="27"/>
        </w:rPr>
        <w:t>(</w:t>
      </w:r>
      <w:proofErr w:type="gramStart"/>
      <w:r w:rsidRPr="00233624">
        <w:rPr>
          <w:rFonts w:ascii="Arial" w:eastAsia="Times New Roman" w:hAnsi="Arial" w:cs="Arial"/>
          <w:i/>
          <w:iCs/>
          <w:color w:val="000000"/>
          <w:sz w:val="27"/>
        </w:rPr>
        <w:t>Б</w:t>
      </w:r>
      <w:proofErr w:type="gramEnd"/>
      <w:r w:rsidRPr="00233624">
        <w:rPr>
          <w:rFonts w:ascii="Arial" w:eastAsia="Times New Roman" w:hAnsi="Arial" w:cs="Arial"/>
          <w:i/>
          <w:iCs/>
          <w:color w:val="000000"/>
          <w:sz w:val="27"/>
        </w:rPr>
        <w:t xml:space="preserve"> - правильный вариант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t>)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233624" w:rsidRPr="00233624" w:rsidRDefault="00233624" w:rsidP="002336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57" name="Рисунок 57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24" w:rsidRPr="00233624" w:rsidRDefault="00233624" w:rsidP="0023362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233624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233624">
        <w:rPr>
          <w:rFonts w:ascii="Arial" w:eastAsia="Times New Roman" w:hAnsi="Arial" w:cs="Arial"/>
          <w:i/>
          <w:iCs/>
          <w:color w:val="000000"/>
          <w:sz w:val="27"/>
        </w:rPr>
        <w:t>А - ошибка, Б - правильный вариант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t>).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233624" w:rsidRPr="00233624" w:rsidRDefault="00233624" w:rsidP="0023362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233624">
        <w:rPr>
          <w:rFonts w:ascii="Arial" w:eastAsia="Times New Roman" w:hAnsi="Arial" w:cs="Arial"/>
          <w:b/>
          <w:bCs/>
          <w:color w:val="000000"/>
          <w:sz w:val="27"/>
        </w:rPr>
        <w:t>Часть I.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Задания 1-5. Прочитайте объявления и дайте правильный ответ: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i/>
          <w:iCs/>
          <w:color w:val="000000"/>
          <w:sz w:val="27"/>
        </w:rPr>
        <w:t>Выход в город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1. Вы можете увидеть это объявление в</w:t>
      </w:r>
      <w:proofErr w:type="gramStart"/>
      <w:r w:rsidRPr="00233624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233624">
        <w:rPr>
          <w:rFonts w:ascii="Arial" w:eastAsia="Times New Roman" w:hAnsi="Arial" w:cs="Arial"/>
          <w:b/>
          <w:bCs/>
          <w:color w:val="000000"/>
          <w:sz w:val="27"/>
        </w:rPr>
        <w:t>.. .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(А) самолёте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(Б) магазине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(В) метро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i/>
          <w:iCs/>
          <w:color w:val="000000"/>
          <w:sz w:val="27"/>
        </w:rPr>
        <w:t>Руками не трогать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2. Вы можете увидеть это объявление в</w:t>
      </w:r>
      <w:proofErr w:type="gramStart"/>
      <w:r w:rsidRPr="00233624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233624">
        <w:rPr>
          <w:rFonts w:ascii="Arial" w:eastAsia="Times New Roman" w:hAnsi="Arial" w:cs="Arial"/>
          <w:b/>
          <w:bCs/>
          <w:color w:val="000000"/>
          <w:sz w:val="27"/>
        </w:rPr>
        <w:t>.. .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(А) библиотеке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(Б) банке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lastRenderedPageBreak/>
        <w:t>(В) музее</w:t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233624">
        <w:rPr>
          <w:rFonts w:ascii="Arial" w:eastAsia="Times New Roman" w:hAnsi="Arial" w:cs="Arial"/>
          <w:i/>
          <w:iCs/>
          <w:color w:val="000000"/>
          <w:sz w:val="27"/>
        </w:rPr>
        <w:t>Места для инвалидов, лиц пожилого возраста и пассажиров с детьми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3. Вы можете увидеть это объявление в</w:t>
      </w:r>
      <w:proofErr w:type="gramStart"/>
      <w:r w:rsidRPr="00233624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233624">
        <w:rPr>
          <w:rFonts w:ascii="Arial" w:eastAsia="Times New Roman" w:hAnsi="Arial" w:cs="Arial"/>
          <w:b/>
          <w:bCs/>
          <w:color w:val="000000"/>
          <w:sz w:val="27"/>
        </w:rPr>
        <w:t>.. 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транспорте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театре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(В) парке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i/>
          <w:iCs/>
          <w:color w:val="000000"/>
          <w:sz w:val="27"/>
        </w:rPr>
        <w:t>Обмен валюты только при наличии паспорта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4. Вы можете увидеть это объявление в</w:t>
      </w:r>
      <w:proofErr w:type="gramStart"/>
      <w:r w:rsidRPr="00233624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233624">
        <w:rPr>
          <w:rFonts w:ascii="Arial" w:eastAsia="Times New Roman" w:hAnsi="Arial" w:cs="Arial"/>
          <w:b/>
          <w:bCs/>
          <w:color w:val="000000"/>
          <w:sz w:val="27"/>
        </w:rPr>
        <w:t>.. 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библиотеке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обменном пункте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(В) аптеке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Часть II.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i/>
          <w:iCs/>
          <w:color w:val="000000"/>
          <w:sz w:val="27"/>
        </w:rPr>
        <w:t>Уважаемые жильцы!</w:t>
      </w:r>
      <w:r w:rsidRPr="00233624">
        <w:rPr>
          <w:rFonts w:ascii="Arial" w:eastAsia="Times New Roman" w:hAnsi="Arial" w:cs="Arial"/>
          <w:i/>
          <w:iCs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i/>
          <w:iCs/>
          <w:color w:val="000000"/>
          <w:sz w:val="27"/>
        </w:rPr>
        <w:t xml:space="preserve">В связи с ремонтными работами в вашем доме с 5 февраля будет отсутствовать теплоснабжение. О включении теплоснабжения Дирекция </w:t>
      </w:r>
      <w:proofErr w:type="spellStart"/>
      <w:r w:rsidRPr="00233624">
        <w:rPr>
          <w:rFonts w:ascii="Arial" w:eastAsia="Times New Roman" w:hAnsi="Arial" w:cs="Arial"/>
          <w:i/>
          <w:iCs/>
          <w:color w:val="000000"/>
          <w:sz w:val="27"/>
        </w:rPr>
        <w:t>ДЕЗа</w:t>
      </w:r>
      <w:proofErr w:type="spellEnd"/>
      <w:r w:rsidRPr="00233624">
        <w:rPr>
          <w:rFonts w:ascii="Arial" w:eastAsia="Times New Roman" w:hAnsi="Arial" w:cs="Arial"/>
          <w:i/>
          <w:iCs/>
          <w:color w:val="000000"/>
          <w:sz w:val="27"/>
        </w:rPr>
        <w:t xml:space="preserve"> сообщит дополнительно. За справками обращаться по телефону: 138 00 </w:t>
      </w:r>
      <w:proofErr w:type="spellStart"/>
      <w:r w:rsidRPr="00233624">
        <w:rPr>
          <w:rFonts w:ascii="Arial" w:eastAsia="Times New Roman" w:hAnsi="Arial" w:cs="Arial"/>
          <w:i/>
          <w:iCs/>
          <w:color w:val="000000"/>
          <w:sz w:val="27"/>
        </w:rPr>
        <w:t>00</w:t>
      </w:r>
      <w:proofErr w:type="spellEnd"/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5. Из текста объявления вы поняли, что в ближайшее время в вашей квартире</w:t>
      </w:r>
      <w:proofErr w:type="gramStart"/>
      <w:r w:rsidRPr="00233624">
        <w:rPr>
          <w:rFonts w:ascii="Arial" w:eastAsia="Times New Roman" w:hAnsi="Arial" w:cs="Arial"/>
          <w:b/>
          <w:bCs/>
          <w:color w:val="000000"/>
          <w:sz w:val="27"/>
        </w:rPr>
        <w:t xml:space="preserve"> .</w:t>
      </w:r>
      <w:proofErr w:type="gramEnd"/>
      <w:r w:rsidRPr="00233624">
        <w:rPr>
          <w:rFonts w:ascii="Arial" w:eastAsia="Times New Roman" w:hAnsi="Arial" w:cs="Arial"/>
          <w:b/>
          <w:bCs/>
          <w:color w:val="000000"/>
          <w:sz w:val="27"/>
        </w:rPr>
        <w:t>. 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не будет электричества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будут холодные батареи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(Г) не будет газа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Часть III.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Выберите правильный вариант в ситуации.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6. Вы хотите узнать, будет завтра дождь или нет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"Новости культуры"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"Погода в Москве"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(В) "Домашняя библиотека"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7. Вам интересно, какие фильмы можно увидеть в кинотеатре.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"Новости культуры"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"Погода в Москве"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(В) "Домашняя библиотека"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8. Вы любите книги.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"Новости культуры"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"Погода в Москве"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(В) "Домашняя библиотека"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Какую газету Вы купите своему другу, если он ... 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lastRenderedPageBreak/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9. интересуется молодёжными проблемами.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"Культура"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"Спорт"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(В) "Я - молодой"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233624">
        <w:rPr>
          <w:rFonts w:ascii="Arial" w:eastAsia="Times New Roman" w:hAnsi="Arial" w:cs="Arial"/>
          <w:b/>
          <w:bCs/>
          <w:color w:val="000000"/>
          <w:sz w:val="27"/>
        </w:rPr>
        <w:t>10. хочет узнать новости театральной жизни.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(А) "Культура"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(Б) "Спорт"</w:t>
      </w:r>
      <w:r w:rsidRPr="00233624">
        <w:rPr>
          <w:rFonts w:ascii="Arial" w:eastAsia="Times New Roman" w:hAnsi="Arial" w:cs="Arial"/>
          <w:color w:val="000000"/>
          <w:sz w:val="27"/>
          <w:szCs w:val="27"/>
        </w:rPr>
        <w:br/>
        <w:t>(В) "Я - молодой"</w:t>
      </w:r>
    </w:p>
    <w:p w:rsidR="00233624" w:rsidRPr="00233624" w:rsidRDefault="00233624" w:rsidP="0023362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233624">
        <w:rPr>
          <w:rFonts w:ascii="Arial" w:eastAsia="Times New Roman" w:hAnsi="Arial" w:cs="Arial"/>
          <w:b/>
          <w:bCs/>
          <w:color w:val="000000"/>
          <w:sz w:val="30"/>
        </w:rPr>
        <w:t>Матрица ответов</w:t>
      </w:r>
      <w:r w:rsidRPr="00233624">
        <w:rPr>
          <w:rFonts w:ascii="Arial" w:eastAsia="Times New Roman" w:hAnsi="Arial" w:cs="Arial"/>
          <w:color w:val="000000"/>
          <w:sz w:val="30"/>
          <w:szCs w:val="30"/>
        </w:rPr>
        <w:br/>
        <w:t>(указаны правильные ответы)</w:t>
      </w:r>
      <w:r w:rsidRPr="00233624">
        <w:rPr>
          <w:rFonts w:ascii="Arial" w:eastAsia="Times New Roman" w:hAnsi="Arial" w:cs="Arial"/>
          <w:color w:val="000000"/>
          <w:sz w:val="30"/>
          <w:szCs w:val="30"/>
        </w:rPr>
        <w:br/>
      </w:r>
    </w:p>
    <w:p w:rsidR="00233624" w:rsidRPr="00233624" w:rsidRDefault="00233624" w:rsidP="002336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600450" cy="4191000"/>
            <wp:effectExtent l="19050" t="0" r="0" b="0"/>
            <wp:docPr id="58" name="Рисунок 58" descr="https://thumb.tildacdn.com/tild3765-3239-4063-b135-333136323662/-/resize/378x/-/format/webp/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humb.tildacdn.com/tild3765-3239-4063-b135-333136323662/-/resize/378x/-/format/webp/o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24" w:rsidRDefault="0023362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47F1" w:rsidRPr="00E42014" w:rsidRDefault="00E42014" w:rsidP="00D30769">
      <w:pPr>
        <w:pStyle w:val="1"/>
        <w:spacing w:before="0"/>
        <w:jc w:val="center"/>
        <w:rPr>
          <w:rFonts w:ascii="Arial Black" w:hAnsi="Arial Black"/>
          <w:sz w:val="36"/>
          <w:szCs w:val="36"/>
        </w:rPr>
      </w:pPr>
      <w:bookmarkStart w:id="3" w:name="_Toc80613314"/>
      <w:r w:rsidRPr="00E42014">
        <w:rPr>
          <w:rFonts w:ascii="Arial Black" w:hAnsi="Arial Black"/>
          <w:sz w:val="36"/>
          <w:szCs w:val="36"/>
        </w:rPr>
        <w:lastRenderedPageBreak/>
        <w:t>ГОВОРЕНИЕ</w:t>
      </w:r>
      <w:bookmarkEnd w:id="3"/>
    </w:p>
    <w:p w:rsidR="00DA5559" w:rsidRDefault="00765A7E" w:rsidP="00D30769">
      <w:pPr>
        <w:spacing w:after="0"/>
        <w:rPr>
          <w:rFonts w:ascii="Arial" w:hAnsi="Arial" w:cs="Arial"/>
        </w:rPr>
      </w:pPr>
      <w:r w:rsidRPr="00765A7E">
        <w:rPr>
          <w:rFonts w:ascii="Arial" w:hAnsi="Arial" w:cs="Arial"/>
          <w:noProof/>
        </w:rPr>
        <w:drawing>
          <wp:inline distT="0" distB="0" distL="0" distR="0">
            <wp:extent cx="2588895" cy="1741620"/>
            <wp:effectExtent l="19050" t="0" r="1905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239" t="25897" r="12121" b="5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FE" w:rsidRDefault="00E54BFE" w:rsidP="00D30769">
      <w:pPr>
        <w:spacing w:after="0"/>
        <w:rPr>
          <w:rFonts w:ascii="Arial" w:hAnsi="Arial" w:cs="Arial"/>
        </w:rPr>
      </w:pPr>
    </w:p>
    <w:p w:rsidR="007D2797" w:rsidRPr="007D2797" w:rsidRDefault="007D2797" w:rsidP="007D2797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  <w:r w:rsidRPr="007D2797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</w:p>
    <w:p w:rsidR="007D2797" w:rsidRPr="007D2797" w:rsidRDefault="007D2797" w:rsidP="007D2797">
      <w:pPr>
        <w:numPr>
          <w:ilvl w:val="0"/>
          <w:numId w:val="15"/>
        </w:numPr>
        <w:spacing w:before="100" w:beforeAutospacing="1" w:after="100" w:afterAutospacing="1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10 мин.</w:t>
      </w:r>
    </w:p>
    <w:p w:rsidR="007D2797" w:rsidRPr="007D2797" w:rsidRDefault="007D2797" w:rsidP="007D2797">
      <w:pPr>
        <w:numPr>
          <w:ilvl w:val="0"/>
          <w:numId w:val="15"/>
        </w:numPr>
        <w:spacing w:before="100" w:beforeAutospacing="1" w:after="100" w:afterAutospacing="1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color w:val="000000"/>
          <w:sz w:val="30"/>
          <w:szCs w:val="30"/>
        </w:rPr>
        <w:t>Ваши ответы записываются на диктофон.</w:t>
      </w:r>
    </w:p>
    <w:p w:rsidR="007D2797" w:rsidRPr="007D2797" w:rsidRDefault="007D2797" w:rsidP="007D2797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Задание выполняется без предварительной подготовки. Вам нужно принять участие в диалогах. Вы слушаете реплику преподавателя и отвечаете. Если Вы не можете дать ответ, не задерживайтесь, слушайте следующую реплику. Помните, что Вы должны дать полный ответ (ответ "да", "нет" или "не знаю" не является полным).</w:t>
      </w:r>
    </w:p>
    <w:p w:rsidR="007D2797" w:rsidRPr="007D2797" w:rsidRDefault="007D2797" w:rsidP="007D2797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7D2797">
        <w:rPr>
          <w:rFonts w:ascii="Arial" w:eastAsia="Times New Roman" w:hAnsi="Arial" w:cs="Arial"/>
          <w:b/>
          <w:bCs/>
          <w:color w:val="000000"/>
          <w:sz w:val="27"/>
        </w:rPr>
        <w:t>Задание 1 (позиции 1-5).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7D2797">
        <w:rPr>
          <w:rFonts w:ascii="Arial" w:eastAsia="Times New Roman" w:hAnsi="Arial" w:cs="Arial"/>
          <w:b/>
          <w:bCs/>
          <w:color w:val="000000"/>
          <w:sz w:val="27"/>
        </w:rPr>
        <w:t>Примите участие в диалоге. Ответьте собеседнику.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1. —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2. —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3. —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4. —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5. —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7D2797">
        <w:rPr>
          <w:rFonts w:ascii="Arial" w:eastAsia="Times New Roman" w:hAnsi="Arial" w:cs="Arial"/>
          <w:b/>
          <w:bCs/>
          <w:color w:val="000000"/>
          <w:sz w:val="27"/>
        </w:rPr>
        <w:t>Задание 2 (позиции 6-10).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7D2797">
        <w:rPr>
          <w:rFonts w:ascii="Arial" w:eastAsia="Times New Roman" w:hAnsi="Arial" w:cs="Arial"/>
          <w:b/>
          <w:bCs/>
          <w:color w:val="000000"/>
          <w:sz w:val="27"/>
        </w:rPr>
        <w:t>Познакомьтесь с описанием ситуации. Начните диалог.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6. Ваш друг хочет хорошо отдохнуть. Посоветуйте ему, как это сделать.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7. Пригласите подругу пойти с Вами в кинотеатр или на концерт.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8. Я встретила Вас и вашего друга в парке. Познакомьте меня, пожалуйста, с вашим другом.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9. Ваши русские друзья приглашают Вас в гости. Ответьте им.</w:t>
      </w:r>
      <w:r w:rsidRPr="007D2797">
        <w:rPr>
          <w:rFonts w:ascii="Arial" w:eastAsia="Times New Roman" w:hAnsi="Arial" w:cs="Arial"/>
          <w:color w:val="000000"/>
          <w:sz w:val="27"/>
          <w:szCs w:val="27"/>
        </w:rPr>
        <w:br/>
        <w:t>10. У вашей подруги сегодня день рождения. Позвоните ей.</w:t>
      </w:r>
    </w:p>
    <w:p w:rsidR="007D2797" w:rsidRDefault="007D279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057E3" w:rsidRPr="00E42014" w:rsidRDefault="00E42014" w:rsidP="00D30769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4" w:name="_Toc80613315"/>
      <w:r w:rsidRPr="00E42014">
        <w:rPr>
          <w:rFonts w:ascii="Arial Black" w:hAnsi="Arial Black"/>
          <w:sz w:val="36"/>
        </w:rPr>
        <w:lastRenderedPageBreak/>
        <w:t>ПИСЬМО</w:t>
      </w:r>
      <w:bookmarkEnd w:id="4"/>
    </w:p>
    <w:p w:rsidR="00E42014" w:rsidRDefault="00765A7E" w:rsidP="00D3076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19350" cy="174472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59" t="55897" r="74663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D30769">
      <w:pPr>
        <w:spacing w:after="0"/>
        <w:rPr>
          <w:rFonts w:ascii="Arial" w:hAnsi="Arial" w:cs="Arial"/>
        </w:rPr>
      </w:pPr>
    </w:p>
    <w:p w:rsidR="007D2797" w:rsidRPr="007D2797" w:rsidRDefault="007D2797" w:rsidP="007D2797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  <w:r w:rsidRPr="007D2797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</w:p>
    <w:p w:rsidR="007D2797" w:rsidRPr="007D2797" w:rsidRDefault="007D2797" w:rsidP="007D2797">
      <w:pPr>
        <w:numPr>
          <w:ilvl w:val="0"/>
          <w:numId w:val="16"/>
        </w:numPr>
        <w:spacing w:before="100" w:beforeAutospacing="1" w:after="100" w:afterAutospacing="1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7D2797" w:rsidRPr="007D2797" w:rsidRDefault="007D2797" w:rsidP="007D2797">
      <w:pPr>
        <w:numPr>
          <w:ilvl w:val="0"/>
          <w:numId w:val="16"/>
        </w:numPr>
        <w:spacing w:before="100" w:beforeAutospacing="1" w:after="100" w:afterAutospacing="1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можно пользоваться словарем.</w:t>
      </w:r>
    </w:p>
    <w:p w:rsidR="007D2797" w:rsidRPr="007D2797" w:rsidRDefault="007D2797" w:rsidP="007D2797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7D2797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Задание: заполните предложенный бланк заявления</w:t>
      </w:r>
    </w:p>
    <w:p w:rsidR="007D2797" w:rsidRPr="007D2797" w:rsidRDefault="007D2797" w:rsidP="007D27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953125" cy="4113949"/>
            <wp:effectExtent l="19050" t="0" r="9525" b="0"/>
            <wp:docPr id="62" name="Рисунок 62" descr="https://thumb.tildacdn.com/tild3764-3836-4733-b030-643830666538/-/resize/738x/-/format/webp/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thumb.tildacdn.com/tild3764-3836-4733-b030-643830666538/-/resize/738x/-/format/webp/a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1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42014" w:rsidRDefault="00E42014" w:rsidP="00D30769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5" w:name="_Toc80613316"/>
      <w:r w:rsidRPr="00E42014">
        <w:rPr>
          <w:rFonts w:ascii="Arial Black" w:hAnsi="Arial Black"/>
          <w:sz w:val="36"/>
        </w:rPr>
        <w:lastRenderedPageBreak/>
        <w:t>ЗАКОНОДАТЕЛЬСТВО РОССИИ</w:t>
      </w:r>
      <w:bookmarkEnd w:id="5"/>
    </w:p>
    <w:p w:rsidR="00E42014" w:rsidRPr="00E42014" w:rsidRDefault="00E42014" w:rsidP="00D30769">
      <w:pPr>
        <w:spacing w:after="0"/>
      </w:pPr>
    </w:p>
    <w:p w:rsidR="00E42014" w:rsidRDefault="00765A7E" w:rsidP="00D3076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76500" cy="15240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506" t="55641" r="49647" b="2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7D2797">
      <w:pPr>
        <w:spacing w:after="0"/>
        <w:rPr>
          <w:rFonts w:ascii="Arial" w:hAnsi="Arial" w:cs="Arial"/>
        </w:rPr>
      </w:pPr>
    </w:p>
    <w:p w:rsidR="007D2797" w:rsidRDefault="007D2797" w:rsidP="007D2797">
      <w:pPr>
        <w:spacing w:after="0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Инструкция к выполнению теста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7D2797" w:rsidRDefault="007D2797" w:rsidP="007D2797">
      <w:pPr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 выполнении теста можно пользоваться словарем юридических терминов, в том числе двуязычным.</w:t>
      </w:r>
    </w:p>
    <w:p w:rsidR="007D2797" w:rsidRDefault="007D2797" w:rsidP="007D2797">
      <w:pPr>
        <w:numPr>
          <w:ilvl w:val="0"/>
          <w:numId w:val="17"/>
        </w:num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Напишите ваше имя и фамилию, страну, дату тестирования на рабочей матрице.</w:t>
      </w:r>
    </w:p>
    <w:p w:rsidR="007D2797" w:rsidRDefault="007D2797" w:rsidP="007D2797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Выберите правильный вариант и отметьте нужную букву в матрице.</w:t>
      </w:r>
    </w:p>
    <w:p w:rsidR="007D2797" w:rsidRDefault="007D2797" w:rsidP="007D2797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Например:</w:t>
      </w:r>
    </w:p>
    <w:p w:rsidR="007D2797" w:rsidRDefault="00A83FCA" w:rsidP="007D2797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A83FCA">
        <w:rPr>
          <w:color w:val="000000"/>
          <w:sz w:val="27"/>
          <w:szCs w:val="27"/>
        </w:rPr>
        <w:pict>
          <v:shape id="_x0000_i1028" type="#_x0000_t75" alt="" style="width:24pt;height:24pt"/>
        </w:pict>
      </w:r>
    </w:p>
    <w:p w:rsidR="007D2797" w:rsidRDefault="007D2797" w:rsidP="007D2797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proofErr w:type="gramStart"/>
      <w:r>
        <w:rPr>
          <w:rStyle w:val="aa"/>
          <w:rFonts w:ascii="Arial" w:hAnsi="Arial" w:cs="Arial"/>
          <w:color w:val="000000"/>
          <w:sz w:val="27"/>
          <w:szCs w:val="27"/>
        </w:rPr>
        <w:t>Б</w:t>
      </w:r>
      <w:proofErr w:type="gramEnd"/>
      <w:r>
        <w:rPr>
          <w:rStyle w:val="aa"/>
          <w:rFonts w:ascii="Arial" w:hAnsi="Arial" w:cs="Arial"/>
          <w:color w:val="000000"/>
          <w:sz w:val="27"/>
          <w:szCs w:val="27"/>
        </w:rPr>
        <w:t xml:space="preserve">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7D2797" w:rsidRDefault="007D2797" w:rsidP="007D2797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65" name="Рисунок 65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7D2797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Style w:val="aa"/>
          <w:rFonts w:ascii="Arial" w:hAnsi="Arial" w:cs="Arial"/>
          <w:color w:val="000000"/>
          <w:sz w:val="27"/>
          <w:szCs w:val="27"/>
        </w:rPr>
        <w:t>А - ошибка, Б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7D2797" w:rsidRDefault="007D2797" w:rsidP="007D2797">
      <w:p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1. Отметьте изображение российского флага.</w:t>
      </w:r>
    </w:p>
    <w:p w:rsidR="007D2797" w:rsidRDefault="007D2797" w:rsidP="007D2797">
      <w:pPr>
        <w:spacing w:after="0"/>
        <w:jc w:val="center"/>
        <w:rPr>
          <w:rStyle w:val="a9"/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>
            <wp:extent cx="5753006" cy="1265912"/>
            <wp:effectExtent l="19050" t="0" r="94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829" t="24103" r="1356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30" cy="126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7D2797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2. Отметьте изображение российского герба.</w:t>
      </w:r>
    </w:p>
    <w:p w:rsidR="007D2797" w:rsidRDefault="007D2797" w:rsidP="007D2797">
      <w:pPr>
        <w:spacing w:after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859535" cy="1542728"/>
            <wp:effectExtent l="19050" t="0" r="786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517" t="60513" r="1709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74" cy="154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7D2797">
      <w:p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3. Государственная власть в Российской Федерации осуществляется на основе разделения на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законодательную, религиозную и исполнительную</w:t>
      </w:r>
      <w:r>
        <w:rPr>
          <w:rFonts w:ascii="Arial" w:hAnsi="Arial" w:cs="Arial"/>
          <w:color w:val="000000"/>
          <w:sz w:val="30"/>
          <w:szCs w:val="30"/>
        </w:rPr>
        <w:br/>
        <w:t>Б) законодательную, исполнительную и судебную</w:t>
      </w:r>
      <w:r>
        <w:rPr>
          <w:rFonts w:ascii="Arial" w:hAnsi="Arial" w:cs="Arial"/>
          <w:color w:val="000000"/>
          <w:sz w:val="30"/>
          <w:szCs w:val="30"/>
        </w:rPr>
        <w:br/>
        <w:t>В) исполнительную, судебную и политическую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4. Иностранный гражданин должен встать на учет по месту пребывания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ГИБДД России</w:t>
      </w:r>
      <w:r>
        <w:rPr>
          <w:rFonts w:ascii="Arial" w:hAnsi="Arial" w:cs="Arial"/>
          <w:color w:val="000000"/>
          <w:sz w:val="30"/>
          <w:szCs w:val="30"/>
        </w:rPr>
        <w:br/>
        <w:t>Б) МВД России</w:t>
      </w:r>
      <w:r>
        <w:rPr>
          <w:rFonts w:ascii="Arial" w:hAnsi="Arial" w:cs="Arial"/>
          <w:color w:val="000000"/>
          <w:sz w:val="30"/>
          <w:szCs w:val="30"/>
        </w:rPr>
        <w:br/>
        <w:t>В) ФМС России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5. Основным документом, удостоверяющим личность в РФ, является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паспорт</w:t>
      </w:r>
      <w:r>
        <w:rPr>
          <w:rFonts w:ascii="Arial" w:hAnsi="Arial" w:cs="Arial"/>
          <w:color w:val="000000"/>
          <w:sz w:val="30"/>
          <w:szCs w:val="30"/>
        </w:rPr>
        <w:br/>
        <w:t>Б) квитанция об уплате государственной пошлины</w:t>
      </w:r>
      <w:r>
        <w:rPr>
          <w:rFonts w:ascii="Arial" w:hAnsi="Arial" w:cs="Arial"/>
          <w:color w:val="000000"/>
          <w:sz w:val="30"/>
          <w:szCs w:val="30"/>
        </w:rPr>
        <w:br/>
        <w:t>В) разрешение на работу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6. В РФ иностранный гражданин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должен служить в армии</w:t>
      </w:r>
      <w:r>
        <w:rPr>
          <w:rFonts w:ascii="Arial" w:hAnsi="Arial" w:cs="Arial"/>
          <w:color w:val="000000"/>
          <w:sz w:val="30"/>
          <w:szCs w:val="30"/>
        </w:rPr>
        <w:br/>
        <w:t>Б) не должен служить в армии</w:t>
      </w:r>
      <w:r>
        <w:rPr>
          <w:rFonts w:ascii="Arial" w:hAnsi="Arial" w:cs="Arial"/>
          <w:color w:val="000000"/>
          <w:sz w:val="30"/>
          <w:szCs w:val="30"/>
        </w:rPr>
        <w:br/>
        <w:t>В) должен служить в специальных воинских частях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7. Иностранный гражданин при нарушении его трудовых прав может обратиться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ГИБДД России</w:t>
      </w:r>
      <w:r>
        <w:rPr>
          <w:rFonts w:ascii="Arial" w:hAnsi="Arial" w:cs="Arial"/>
          <w:color w:val="000000"/>
          <w:sz w:val="30"/>
          <w:szCs w:val="30"/>
        </w:rPr>
        <w:br/>
        <w:t>Б) органы ЗАГС</w:t>
      </w:r>
      <w:r>
        <w:rPr>
          <w:rFonts w:ascii="Arial" w:hAnsi="Arial" w:cs="Arial"/>
          <w:color w:val="000000"/>
          <w:sz w:val="30"/>
          <w:szCs w:val="30"/>
        </w:rPr>
        <w:br/>
        <w:t>В) суд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8. Лица, которые временно пребывают в России, социальные пособия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получают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lastRenderedPageBreak/>
        <w:t>Б) не получают</w:t>
      </w:r>
      <w:r>
        <w:rPr>
          <w:rFonts w:ascii="Arial" w:hAnsi="Arial" w:cs="Arial"/>
          <w:color w:val="000000"/>
          <w:sz w:val="30"/>
          <w:szCs w:val="30"/>
        </w:rPr>
        <w:br/>
        <w:t>В) получают, если имеют детей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9. Патент на осуществление трудовой деятельности выдается или в его выдаче отказывается в течение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10 рабочих дней</w:t>
      </w:r>
      <w:r>
        <w:rPr>
          <w:rFonts w:ascii="Arial" w:hAnsi="Arial" w:cs="Arial"/>
          <w:color w:val="000000"/>
          <w:sz w:val="30"/>
          <w:szCs w:val="30"/>
        </w:rPr>
        <w:br/>
        <w:t>Б) 7 рабочих дней</w:t>
      </w:r>
      <w:r>
        <w:rPr>
          <w:rFonts w:ascii="Arial" w:hAnsi="Arial" w:cs="Arial"/>
          <w:color w:val="000000"/>
          <w:sz w:val="30"/>
          <w:szCs w:val="30"/>
        </w:rPr>
        <w:br/>
        <w:t>В) 3 рабочих дней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10. Документ, дающий право на временную работу в России, называется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миграционная карта</w:t>
      </w:r>
      <w:r>
        <w:rPr>
          <w:rFonts w:ascii="Arial" w:hAnsi="Arial" w:cs="Arial"/>
          <w:color w:val="000000"/>
          <w:sz w:val="30"/>
          <w:szCs w:val="30"/>
        </w:rPr>
        <w:br/>
        <w:t>Б) удостоверение личности</w:t>
      </w:r>
      <w:r>
        <w:rPr>
          <w:rFonts w:ascii="Arial" w:hAnsi="Arial" w:cs="Arial"/>
          <w:color w:val="000000"/>
          <w:sz w:val="30"/>
          <w:szCs w:val="30"/>
        </w:rPr>
        <w:br/>
        <w:t>В) разрешение на работу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11. Отметьте изображение российской валюты.</w:t>
      </w:r>
    </w:p>
    <w:p w:rsidR="007D2797" w:rsidRDefault="007D2797" w:rsidP="007D2797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>
            <wp:extent cx="6029325" cy="1195241"/>
            <wp:effectExtent l="19050" t="0" r="9525" b="0"/>
            <wp:docPr id="3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989" t="51026" r="14208" b="2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9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7D2797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12. По российскому законодательству трудовой договор должен быть заключен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устной или письменной форме по выбору работника</w:t>
      </w:r>
      <w:r>
        <w:rPr>
          <w:rFonts w:ascii="Arial" w:hAnsi="Arial" w:cs="Arial"/>
          <w:color w:val="000000"/>
          <w:sz w:val="30"/>
          <w:szCs w:val="30"/>
        </w:rPr>
        <w:br/>
        <w:t>Б) только в письменной форме</w:t>
      </w:r>
      <w:r>
        <w:rPr>
          <w:rFonts w:ascii="Arial" w:hAnsi="Arial" w:cs="Arial"/>
          <w:color w:val="000000"/>
          <w:sz w:val="30"/>
          <w:szCs w:val="30"/>
        </w:rPr>
        <w:br/>
        <w:t>В) устной или письменной форме по выбору работодателя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13. Вопросы ответственности за административные правонарушения в России регулирует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Трудовой кодекс РФ</w:t>
      </w:r>
      <w:r>
        <w:rPr>
          <w:rFonts w:ascii="Arial" w:hAnsi="Arial" w:cs="Arial"/>
          <w:color w:val="000000"/>
          <w:sz w:val="30"/>
          <w:szCs w:val="30"/>
        </w:rPr>
        <w:br/>
        <w:t>Б) Уголовный кодекс РФ</w:t>
      </w:r>
      <w:r>
        <w:rPr>
          <w:rFonts w:ascii="Arial" w:hAnsi="Arial" w:cs="Arial"/>
          <w:color w:val="000000"/>
          <w:sz w:val="30"/>
          <w:szCs w:val="30"/>
        </w:rPr>
        <w:br/>
        <w:t>В) Кодекс РФ об административных правонарушениях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14. В России за одно правонарушение/преступление можно понести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или административную, или уголовную ответственность</w:t>
      </w:r>
      <w:r>
        <w:rPr>
          <w:rFonts w:ascii="Arial" w:hAnsi="Arial" w:cs="Arial"/>
          <w:color w:val="000000"/>
          <w:sz w:val="30"/>
          <w:szCs w:val="30"/>
        </w:rPr>
        <w:br/>
        <w:t>Б) и административную, и уголовную ответственность поочередно</w:t>
      </w:r>
      <w:r>
        <w:rPr>
          <w:rFonts w:ascii="Arial" w:hAnsi="Arial" w:cs="Arial"/>
          <w:color w:val="000000"/>
          <w:sz w:val="30"/>
          <w:szCs w:val="30"/>
        </w:rPr>
        <w:br/>
        <w:t xml:space="preserve">В) и административную, и уголовную ответственность </w:t>
      </w:r>
      <w:r>
        <w:rPr>
          <w:rFonts w:ascii="Arial" w:hAnsi="Arial" w:cs="Arial"/>
          <w:color w:val="000000"/>
          <w:sz w:val="30"/>
          <w:szCs w:val="30"/>
        </w:rPr>
        <w:lastRenderedPageBreak/>
        <w:t>одновременно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15. ФМС России должна контролировать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соблюдение таможенного законодательства</w:t>
      </w:r>
      <w:r>
        <w:rPr>
          <w:rFonts w:ascii="Arial" w:hAnsi="Arial" w:cs="Arial"/>
          <w:color w:val="000000"/>
          <w:sz w:val="30"/>
          <w:szCs w:val="30"/>
        </w:rPr>
        <w:br/>
        <w:t>Б) пребывание и проживание иностранцев в России</w:t>
      </w:r>
      <w:r>
        <w:rPr>
          <w:rFonts w:ascii="Arial" w:hAnsi="Arial" w:cs="Arial"/>
          <w:color w:val="000000"/>
          <w:sz w:val="30"/>
          <w:szCs w:val="30"/>
        </w:rPr>
        <w:br/>
        <w:t>В) работу полиции с иностранцами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16. Вы можете обратиться в ФМС России за разъяснениями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лично, по телефону или через интернет-приемную</w:t>
      </w:r>
      <w:r>
        <w:rPr>
          <w:rFonts w:ascii="Arial" w:hAnsi="Arial" w:cs="Arial"/>
          <w:color w:val="000000"/>
          <w:sz w:val="30"/>
          <w:szCs w:val="30"/>
        </w:rPr>
        <w:br/>
        <w:t>Б) только лично</w:t>
      </w:r>
      <w:r>
        <w:rPr>
          <w:rFonts w:ascii="Arial" w:hAnsi="Arial" w:cs="Arial"/>
          <w:color w:val="000000"/>
          <w:sz w:val="30"/>
          <w:szCs w:val="30"/>
        </w:rPr>
        <w:br/>
        <w:t>В) только лично или через интернет-приемную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17. За нарушение закона сотрудник полиции (полицейский) имеет право задержать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только иностранца</w:t>
      </w:r>
      <w:r>
        <w:rPr>
          <w:rFonts w:ascii="Arial" w:hAnsi="Arial" w:cs="Arial"/>
          <w:color w:val="000000"/>
          <w:sz w:val="30"/>
          <w:szCs w:val="30"/>
        </w:rPr>
        <w:br/>
        <w:t>Б) только гражданина России</w:t>
      </w:r>
      <w:r>
        <w:rPr>
          <w:rFonts w:ascii="Arial" w:hAnsi="Arial" w:cs="Arial"/>
          <w:color w:val="000000"/>
          <w:sz w:val="30"/>
          <w:szCs w:val="30"/>
        </w:rPr>
        <w:br/>
        <w:t>В) и гражданина России, и иностранца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18. МВД России – это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Министерство внутренних дел России</w:t>
      </w:r>
      <w:r>
        <w:rPr>
          <w:rFonts w:ascii="Arial" w:hAnsi="Arial" w:cs="Arial"/>
          <w:color w:val="000000"/>
          <w:sz w:val="30"/>
          <w:szCs w:val="30"/>
        </w:rPr>
        <w:br/>
        <w:t>Б) Министерство внешних дел России</w:t>
      </w:r>
      <w:r>
        <w:rPr>
          <w:rFonts w:ascii="Arial" w:hAnsi="Arial" w:cs="Arial"/>
          <w:color w:val="000000"/>
          <w:sz w:val="30"/>
          <w:szCs w:val="30"/>
        </w:rPr>
        <w:br/>
        <w:t>В) Министерство военных дел России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19. Действия или решения консульства иностранного государства иностранный гражданин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не может обжаловать в российский суд</w:t>
      </w:r>
      <w:r>
        <w:rPr>
          <w:rFonts w:ascii="Arial" w:hAnsi="Arial" w:cs="Arial"/>
          <w:color w:val="000000"/>
          <w:sz w:val="30"/>
          <w:szCs w:val="30"/>
        </w:rPr>
        <w:br/>
        <w:t>Б) может обжаловать в российский суд</w:t>
      </w:r>
      <w:r>
        <w:rPr>
          <w:rFonts w:ascii="Arial" w:hAnsi="Arial" w:cs="Arial"/>
          <w:color w:val="000000"/>
          <w:sz w:val="30"/>
          <w:szCs w:val="30"/>
        </w:rPr>
        <w:br/>
        <w:t>В) может обжаловать в российский суд, если консульство не возражает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ЗАДАНИЕ 20. Ознакомьтесь с ситуацией и ответьте на вопрос.</w:t>
      </w:r>
      <w:r>
        <w:rPr>
          <w:rFonts w:ascii="Arial" w:hAnsi="Arial" w:cs="Arial"/>
          <w:color w:val="000000"/>
          <w:sz w:val="30"/>
          <w:szCs w:val="30"/>
        </w:rPr>
        <w:br/>
        <w:t>Муж хочет развестись с женой. Жена на развод не согласна. Куда, по российскому законодательству, должен пойти (обратиться) муж, если он хочет получить развод?</w:t>
      </w:r>
      <w:r>
        <w:rPr>
          <w:rFonts w:ascii="Arial" w:hAnsi="Arial" w:cs="Arial"/>
          <w:color w:val="000000"/>
          <w:sz w:val="30"/>
          <w:szCs w:val="30"/>
        </w:rPr>
        <w:br/>
        <w:t>А) В полицию.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lastRenderedPageBreak/>
        <w:t>Б) В ФМС России.</w:t>
      </w:r>
      <w:r>
        <w:rPr>
          <w:rFonts w:ascii="Arial" w:hAnsi="Arial" w:cs="Arial"/>
          <w:color w:val="000000"/>
          <w:sz w:val="30"/>
          <w:szCs w:val="30"/>
        </w:rPr>
        <w:br/>
        <w:t>В) В суд.</w:t>
      </w:r>
    </w:p>
    <w:p w:rsidR="007D2797" w:rsidRDefault="007D2797" w:rsidP="007D2797">
      <w:pPr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Матрица ответов</w:t>
      </w:r>
    </w:p>
    <w:p w:rsidR="007D2797" w:rsidRDefault="007D2797" w:rsidP="007D2797">
      <w:pPr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(указаны правильные ответы)</w:t>
      </w:r>
    </w:p>
    <w:p w:rsidR="007D2797" w:rsidRDefault="007D2797" w:rsidP="007D2797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635675" cy="7844416"/>
            <wp:effectExtent l="19050" t="0" r="2875" b="0"/>
            <wp:docPr id="75" name="Рисунок 75" descr="https://thumb.tildacdn.com/tild6335-6533-4466-a566-623866306132/-/resize/387x/-/format/webp/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thumb.tildacdn.com/tild6335-6533-4466-a566-623866306132/-/resize/387x/-/format/webp/o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75" cy="78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>
      <w:pPr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br w:type="page"/>
      </w:r>
    </w:p>
    <w:p w:rsidR="00E42014" w:rsidRPr="00C672D3" w:rsidRDefault="00C672D3" w:rsidP="00D30769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6" w:name="_Toc80613317"/>
      <w:r w:rsidRPr="00C672D3">
        <w:rPr>
          <w:rFonts w:ascii="Arial Black" w:hAnsi="Arial Black"/>
          <w:sz w:val="36"/>
        </w:rPr>
        <w:lastRenderedPageBreak/>
        <w:t>ИСТОРИ</w:t>
      </w:r>
      <w:r>
        <w:rPr>
          <w:rFonts w:ascii="Arial Black" w:hAnsi="Arial Black"/>
          <w:sz w:val="36"/>
        </w:rPr>
        <w:t>Я</w:t>
      </w:r>
      <w:r w:rsidRPr="00C672D3">
        <w:rPr>
          <w:rFonts w:ascii="Arial Black" w:hAnsi="Arial Black"/>
          <w:sz w:val="36"/>
        </w:rPr>
        <w:t xml:space="preserve"> РОССИИ</w:t>
      </w:r>
      <w:bookmarkEnd w:id="6"/>
    </w:p>
    <w:p w:rsidR="00C672D3" w:rsidRDefault="00765A7E" w:rsidP="00D3076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20215" cy="1457325"/>
            <wp:effectExtent l="19050" t="0" r="38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192" t="56410" r="30404" b="2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7D2797">
      <w:pPr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Инструкция к выполнению теста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7D2797" w:rsidRDefault="007D2797" w:rsidP="007D279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 выполнении теста можно пользоваться словарем исторических терминов.</w:t>
      </w:r>
    </w:p>
    <w:p w:rsidR="007D2797" w:rsidRDefault="007D2797" w:rsidP="007D279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Напишите ваше имя и фамилию, страну, дату тестирования на рабочей матрице.</w:t>
      </w:r>
    </w:p>
    <w:p w:rsidR="007D2797" w:rsidRDefault="007D2797" w:rsidP="007D2797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Выберите правильный вариант и отметьте нужную букву в матрице.</w:t>
      </w:r>
    </w:p>
    <w:p w:rsidR="007D2797" w:rsidRDefault="007D2797" w:rsidP="007D2797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Например:</w:t>
      </w:r>
    </w:p>
    <w:p w:rsidR="007D2797" w:rsidRDefault="00A83FCA" w:rsidP="007D2797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A83FCA">
        <w:rPr>
          <w:color w:val="000000"/>
          <w:sz w:val="27"/>
          <w:szCs w:val="27"/>
        </w:rPr>
        <w:pict>
          <v:shape id="_x0000_i1029" type="#_x0000_t75" alt="" style="width:24pt;height:24pt"/>
        </w:pict>
      </w:r>
    </w:p>
    <w:p w:rsidR="007D2797" w:rsidRDefault="007D2797" w:rsidP="007D2797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proofErr w:type="gramStart"/>
      <w:r>
        <w:rPr>
          <w:rStyle w:val="aa"/>
          <w:rFonts w:ascii="Arial" w:hAnsi="Arial" w:cs="Arial"/>
          <w:color w:val="000000"/>
          <w:sz w:val="27"/>
          <w:szCs w:val="27"/>
        </w:rPr>
        <w:t>Б</w:t>
      </w:r>
      <w:proofErr w:type="gramEnd"/>
      <w:r>
        <w:rPr>
          <w:rStyle w:val="aa"/>
          <w:rFonts w:ascii="Arial" w:hAnsi="Arial" w:cs="Arial"/>
          <w:color w:val="000000"/>
          <w:sz w:val="27"/>
          <w:szCs w:val="27"/>
        </w:rPr>
        <w:t xml:space="preserve">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7D2797" w:rsidRDefault="007D2797" w:rsidP="007D2797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109" name="Рисунок 109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Default="007D2797" w:rsidP="007D2797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Style w:val="aa"/>
          <w:rFonts w:ascii="Arial" w:hAnsi="Arial" w:cs="Arial"/>
          <w:color w:val="000000"/>
          <w:sz w:val="27"/>
          <w:szCs w:val="27"/>
        </w:rPr>
        <w:t>А - ошибка, Б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7D2797" w:rsidRDefault="007D2797" w:rsidP="007D2797">
      <w:pPr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1. В 988 году великий князь Владимир в качестве государственной религии принял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христианство</w:t>
      </w:r>
      <w:r>
        <w:rPr>
          <w:rFonts w:ascii="Arial" w:hAnsi="Arial" w:cs="Arial"/>
          <w:color w:val="000000"/>
          <w:sz w:val="30"/>
          <w:szCs w:val="30"/>
        </w:rPr>
        <w:br/>
        <w:t>Б) ислам</w:t>
      </w:r>
      <w:r>
        <w:rPr>
          <w:rFonts w:ascii="Arial" w:hAnsi="Arial" w:cs="Arial"/>
          <w:color w:val="000000"/>
          <w:sz w:val="30"/>
          <w:szCs w:val="30"/>
        </w:rPr>
        <w:br/>
        <w:t>В) иудаизм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 xml:space="preserve">2. В IХ-ХIII веках столицей Древнерусского государства был </w:t>
      </w:r>
      <w:r>
        <w:rPr>
          <w:rStyle w:val="a9"/>
          <w:rFonts w:ascii="Arial" w:hAnsi="Arial" w:cs="Arial"/>
          <w:color w:val="000000"/>
          <w:sz w:val="30"/>
          <w:szCs w:val="30"/>
        </w:rPr>
        <w:lastRenderedPageBreak/>
        <w:t>город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Москва</w:t>
      </w:r>
      <w:r>
        <w:rPr>
          <w:rFonts w:ascii="Arial" w:hAnsi="Arial" w:cs="Arial"/>
          <w:color w:val="000000"/>
          <w:sz w:val="30"/>
          <w:szCs w:val="30"/>
        </w:rPr>
        <w:br/>
        <w:t>Б) Тверь</w:t>
      </w:r>
      <w:r>
        <w:rPr>
          <w:rFonts w:ascii="Arial" w:hAnsi="Arial" w:cs="Arial"/>
          <w:color w:val="000000"/>
          <w:sz w:val="30"/>
          <w:szCs w:val="30"/>
        </w:rPr>
        <w:br/>
        <w:t>В) Киев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3. Кузьма Минин и князь Дмитрий Пожарский защитили Россию в годы…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Смутного времени (Смуты)</w:t>
      </w:r>
      <w:r>
        <w:rPr>
          <w:rFonts w:ascii="Arial" w:hAnsi="Arial" w:cs="Arial"/>
          <w:color w:val="000000"/>
          <w:sz w:val="30"/>
          <w:szCs w:val="30"/>
        </w:rPr>
        <w:br/>
        <w:t>Б) Отечественной войны 1812 года</w:t>
      </w:r>
      <w:r>
        <w:rPr>
          <w:rFonts w:ascii="Arial" w:hAnsi="Arial" w:cs="Arial"/>
          <w:color w:val="000000"/>
          <w:sz w:val="30"/>
          <w:szCs w:val="30"/>
        </w:rPr>
        <w:br/>
        <w:t>В) Великой Отечественной войны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4. При Петре I столицей России стал город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Санкт-Петербург</w:t>
      </w:r>
      <w:r>
        <w:rPr>
          <w:rFonts w:ascii="Arial" w:hAnsi="Arial" w:cs="Arial"/>
          <w:color w:val="000000"/>
          <w:sz w:val="30"/>
          <w:szCs w:val="30"/>
        </w:rPr>
        <w:br/>
        <w:t>Б) Новгород</w:t>
      </w:r>
      <w:r>
        <w:rPr>
          <w:rFonts w:ascii="Arial" w:hAnsi="Arial" w:cs="Arial"/>
          <w:color w:val="000000"/>
          <w:sz w:val="30"/>
          <w:szCs w:val="30"/>
        </w:rPr>
        <w:br/>
        <w:t>В) Казань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5. Отечественная война России с армией Наполеона была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1612 году</w:t>
      </w:r>
      <w:r>
        <w:rPr>
          <w:rFonts w:ascii="Arial" w:hAnsi="Arial" w:cs="Arial"/>
          <w:color w:val="000000"/>
          <w:sz w:val="30"/>
          <w:szCs w:val="30"/>
        </w:rPr>
        <w:br/>
        <w:t>Б) 1703 году</w:t>
      </w:r>
      <w:r>
        <w:rPr>
          <w:rFonts w:ascii="Arial" w:hAnsi="Arial" w:cs="Arial"/>
          <w:color w:val="000000"/>
          <w:sz w:val="30"/>
          <w:szCs w:val="30"/>
        </w:rPr>
        <w:br/>
        <w:t>В) 1812 году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6. Присоединение Средней Азии к Российской империи состоялось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начале ХVI веке</w:t>
      </w:r>
      <w:r>
        <w:rPr>
          <w:rFonts w:ascii="Arial" w:hAnsi="Arial" w:cs="Arial"/>
          <w:color w:val="000000"/>
          <w:sz w:val="30"/>
          <w:szCs w:val="30"/>
        </w:rPr>
        <w:br/>
        <w:t>Б) середине ХVIII века</w:t>
      </w:r>
      <w:r>
        <w:rPr>
          <w:rFonts w:ascii="Arial" w:hAnsi="Arial" w:cs="Arial"/>
          <w:color w:val="000000"/>
          <w:sz w:val="30"/>
          <w:szCs w:val="30"/>
        </w:rPr>
        <w:br/>
        <w:t>В) конце ХIХ века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7. Великий русский поэт ХIХ века – это…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А.С. Пушкин</w:t>
      </w:r>
      <w:r>
        <w:rPr>
          <w:rFonts w:ascii="Arial" w:hAnsi="Arial" w:cs="Arial"/>
          <w:color w:val="000000"/>
          <w:sz w:val="30"/>
          <w:szCs w:val="30"/>
        </w:rPr>
        <w:br/>
        <w:t>Б) Л.Н. Толстой</w:t>
      </w:r>
      <w:r>
        <w:rPr>
          <w:rFonts w:ascii="Arial" w:hAnsi="Arial" w:cs="Arial"/>
          <w:color w:val="000000"/>
          <w:sz w:val="30"/>
          <w:szCs w:val="30"/>
        </w:rPr>
        <w:br/>
        <w:t>В) П.И. Чайковский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8. Первая российская революция произошла в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1853-1856 годах</w:t>
      </w:r>
      <w:r>
        <w:rPr>
          <w:rFonts w:ascii="Arial" w:hAnsi="Arial" w:cs="Arial"/>
          <w:color w:val="000000"/>
          <w:sz w:val="30"/>
          <w:szCs w:val="30"/>
        </w:rPr>
        <w:br/>
        <w:t>Б) 1905-1907 годах</w:t>
      </w:r>
      <w:r>
        <w:rPr>
          <w:rFonts w:ascii="Arial" w:hAnsi="Arial" w:cs="Arial"/>
          <w:color w:val="000000"/>
          <w:sz w:val="30"/>
          <w:szCs w:val="30"/>
        </w:rPr>
        <w:br/>
        <w:t>В) 1918-1921 годах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lastRenderedPageBreak/>
        <w:t>9. Лидером партии большевиков был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П.Н. Милюков</w:t>
      </w:r>
      <w:r>
        <w:rPr>
          <w:rFonts w:ascii="Arial" w:hAnsi="Arial" w:cs="Arial"/>
          <w:color w:val="000000"/>
          <w:sz w:val="30"/>
          <w:szCs w:val="30"/>
        </w:rPr>
        <w:br/>
        <w:t>Б) В.И. Ленин</w:t>
      </w:r>
      <w:r>
        <w:rPr>
          <w:rFonts w:ascii="Arial" w:hAnsi="Arial" w:cs="Arial"/>
          <w:color w:val="000000"/>
          <w:sz w:val="30"/>
          <w:szCs w:val="30"/>
        </w:rPr>
        <w:br/>
        <w:t>В) Г.В. Плеханов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10. Герой Великой Отечественной войны – это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Г.К. Жуков</w:t>
      </w:r>
      <w:r>
        <w:rPr>
          <w:rFonts w:ascii="Arial" w:hAnsi="Arial" w:cs="Arial"/>
          <w:color w:val="000000"/>
          <w:sz w:val="30"/>
          <w:szCs w:val="30"/>
        </w:rPr>
        <w:br/>
        <w:t>Б) М.И. Кутузов</w:t>
      </w:r>
      <w:r>
        <w:rPr>
          <w:rFonts w:ascii="Arial" w:hAnsi="Arial" w:cs="Arial"/>
          <w:color w:val="000000"/>
          <w:sz w:val="30"/>
          <w:szCs w:val="30"/>
        </w:rPr>
        <w:br/>
        <w:t>В) А.В. Суворов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11. Первый в мире космонавт – это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С.П. Королев</w:t>
      </w:r>
      <w:r>
        <w:rPr>
          <w:rFonts w:ascii="Arial" w:hAnsi="Arial" w:cs="Arial"/>
          <w:color w:val="000000"/>
          <w:sz w:val="30"/>
          <w:szCs w:val="30"/>
        </w:rPr>
        <w:br/>
        <w:t>Б) Ю.А. Гагарин</w:t>
      </w:r>
      <w:r>
        <w:rPr>
          <w:rFonts w:ascii="Arial" w:hAnsi="Arial" w:cs="Arial"/>
          <w:color w:val="000000"/>
          <w:sz w:val="30"/>
          <w:szCs w:val="30"/>
        </w:rPr>
        <w:br/>
        <w:t>В) А.А. Леонов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12. Политика реформ М.С. Горбачева называется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коллективизация</w:t>
      </w:r>
      <w:r>
        <w:rPr>
          <w:rFonts w:ascii="Arial" w:hAnsi="Arial" w:cs="Arial"/>
          <w:color w:val="000000"/>
          <w:sz w:val="30"/>
          <w:szCs w:val="30"/>
        </w:rPr>
        <w:br/>
        <w:t>Б) перестройка</w:t>
      </w:r>
      <w:r>
        <w:rPr>
          <w:rFonts w:ascii="Arial" w:hAnsi="Arial" w:cs="Arial"/>
          <w:color w:val="000000"/>
          <w:sz w:val="30"/>
          <w:szCs w:val="30"/>
        </w:rPr>
        <w:br/>
        <w:t>В) индустриализация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13. После распада СССР некоторые бывшие советские республики создали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Совет Европы</w:t>
      </w:r>
      <w:r>
        <w:rPr>
          <w:rFonts w:ascii="Arial" w:hAnsi="Arial" w:cs="Arial"/>
          <w:color w:val="000000"/>
          <w:sz w:val="30"/>
          <w:szCs w:val="30"/>
        </w:rPr>
        <w:br/>
        <w:t>Б) Организацию Объединенных наций (ООН)</w:t>
      </w:r>
      <w:r>
        <w:rPr>
          <w:rFonts w:ascii="Arial" w:hAnsi="Arial" w:cs="Arial"/>
          <w:color w:val="000000"/>
          <w:sz w:val="30"/>
          <w:szCs w:val="30"/>
        </w:rPr>
        <w:br/>
        <w:t>В) Содружество Независимых Государств (СНГ)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14. В 1980 году в Москве состоялись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зимние Олимпийские игры</w:t>
      </w:r>
      <w:r>
        <w:rPr>
          <w:rFonts w:ascii="Arial" w:hAnsi="Arial" w:cs="Arial"/>
          <w:color w:val="000000"/>
          <w:sz w:val="30"/>
          <w:szCs w:val="30"/>
        </w:rPr>
        <w:br/>
        <w:t>Б) чемпионат мира по футболу</w:t>
      </w:r>
      <w:r>
        <w:rPr>
          <w:rFonts w:ascii="Arial" w:hAnsi="Arial" w:cs="Arial"/>
          <w:color w:val="000000"/>
          <w:sz w:val="30"/>
          <w:szCs w:val="30"/>
        </w:rPr>
        <w:br/>
        <w:t>В) летние Олимпийские игры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15. Столица современной России – это город…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Калининград</w:t>
      </w:r>
      <w:r>
        <w:rPr>
          <w:rFonts w:ascii="Arial" w:hAnsi="Arial" w:cs="Arial"/>
          <w:color w:val="000000"/>
          <w:sz w:val="30"/>
          <w:szCs w:val="30"/>
        </w:rPr>
        <w:br/>
        <w:t>Б) Москва</w:t>
      </w:r>
      <w:r>
        <w:rPr>
          <w:rFonts w:ascii="Arial" w:hAnsi="Arial" w:cs="Arial"/>
          <w:color w:val="000000"/>
          <w:sz w:val="30"/>
          <w:szCs w:val="30"/>
        </w:rPr>
        <w:br/>
        <w:t>В) Новосибирск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16. В 2000 году президентом Российской Федерации стал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Б.Н. Ельцин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lastRenderedPageBreak/>
        <w:t>Б) Л.И. Брежнев</w:t>
      </w:r>
      <w:r>
        <w:rPr>
          <w:rFonts w:ascii="Arial" w:hAnsi="Arial" w:cs="Arial"/>
          <w:color w:val="000000"/>
          <w:sz w:val="30"/>
          <w:szCs w:val="30"/>
        </w:rPr>
        <w:br/>
        <w:t>В) В.В. Путин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17. В 2014 году Республика Крым вошла в состав Российской Федерации в результате …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 xml:space="preserve"> .</w:t>
      </w:r>
      <w:proofErr w:type="gramEnd"/>
      <w:r>
        <w:rPr>
          <w:rFonts w:ascii="Arial" w:hAnsi="Arial" w:cs="Arial"/>
          <w:color w:val="000000"/>
          <w:sz w:val="30"/>
          <w:szCs w:val="30"/>
        </w:rPr>
        <w:br/>
        <w:t>А) референдума жителей Крыма</w:t>
      </w:r>
      <w:r>
        <w:rPr>
          <w:rFonts w:ascii="Arial" w:hAnsi="Arial" w:cs="Arial"/>
          <w:color w:val="000000"/>
          <w:sz w:val="30"/>
          <w:szCs w:val="30"/>
        </w:rPr>
        <w:br/>
        <w:t>Б) выборов в Государственный совет Республики Крым</w:t>
      </w:r>
      <w:r>
        <w:rPr>
          <w:rFonts w:ascii="Arial" w:hAnsi="Arial" w:cs="Arial"/>
          <w:color w:val="000000"/>
          <w:sz w:val="30"/>
          <w:szCs w:val="30"/>
        </w:rPr>
        <w:br/>
        <w:t>В) решения Президента Крымской автономной республики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18. 23 февраля в России отмечают праздник … .</w:t>
      </w:r>
      <w:r>
        <w:rPr>
          <w:rFonts w:ascii="Arial" w:hAnsi="Arial" w:cs="Arial"/>
          <w:color w:val="000000"/>
          <w:sz w:val="30"/>
          <w:szCs w:val="30"/>
        </w:rPr>
        <w:br/>
        <w:t>А) День защитника Отечества</w:t>
      </w:r>
      <w:r>
        <w:rPr>
          <w:rFonts w:ascii="Arial" w:hAnsi="Arial" w:cs="Arial"/>
          <w:color w:val="000000"/>
          <w:sz w:val="30"/>
          <w:szCs w:val="30"/>
        </w:rPr>
        <w:br/>
        <w:t>Б) День России</w:t>
      </w:r>
      <w:r>
        <w:rPr>
          <w:rFonts w:ascii="Arial" w:hAnsi="Arial" w:cs="Arial"/>
          <w:color w:val="000000"/>
          <w:sz w:val="30"/>
          <w:szCs w:val="30"/>
        </w:rPr>
        <w:br/>
        <w:t>В) Международный женский день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19. Символом православия является…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2"/>
        <w:gridCol w:w="3216"/>
        <w:gridCol w:w="3182"/>
      </w:tblGrid>
      <w:tr w:rsidR="007D2797" w:rsidRPr="00C672D3" w:rsidTr="00A7319B"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2606" cy="1619250"/>
                  <wp:effectExtent l="19050" t="0" r="0" b="0"/>
                  <wp:docPr id="39" name="Рисунок 104" descr="https://thumb.tildacdn.com/tild6261-3136-4333-a532-373963343630/-/resize/100x/-/format/webp/Islam-2000px-Star_an.jpg">
                    <a:hlinkClick xmlns:a="http://schemas.openxmlformats.org/drawingml/2006/main" r:id="rId15" tgtFrame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thumb.tildacdn.com/tild6261-3136-4333-a532-373963343630/-/resize/100x/-/format/webp/Islam-2000px-Star_an.jpg">
                            <a:hlinkClick r:id="rId15" tgtFrame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0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85950" cy="1885950"/>
                  <wp:effectExtent l="19050" t="0" r="0" b="0"/>
                  <wp:docPr id="40" name="Рисунок 105" descr="https://thumb.tildacdn.com/tild3764-3034-4534-a332-326533376336/-/resize/100x/-/format/webp/1457393076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thumb.tildacdn.com/tild3764-3034-4534-a332-326533376336/-/resize/100x/-/format/webp/1457393076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0225" cy="2081185"/>
                  <wp:effectExtent l="19050" t="0" r="9525" b="0"/>
                  <wp:docPr id="41" name="Рисунок 106" descr="https://thumb.tildacdn.com/tild3561-3665-4165-a530-666535633361/-/resize/100x/-/format/webp/Star_of_David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thumb.tildacdn.com/tild3561-3665-4165-a530-666535633361/-/resize/100x/-/format/webp/Star_of_David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8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797" w:rsidRPr="00C672D3" w:rsidTr="00A7319B"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color w:val="000000"/>
                <w:sz w:val="28"/>
                <w:szCs w:val="28"/>
              </w:rPr>
              <w:t>A) Полумесяц</w:t>
            </w:r>
          </w:p>
        </w:tc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Б) Крест</w:t>
            </w:r>
          </w:p>
        </w:tc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В) Звезда</w:t>
            </w:r>
          </w:p>
        </w:tc>
      </w:tr>
    </w:tbl>
    <w:p w:rsidR="007D2797" w:rsidRDefault="007D2797" w:rsidP="007D2797">
      <w:pPr>
        <w:rPr>
          <w:rStyle w:val="a9"/>
          <w:rFonts w:ascii="Arial" w:hAnsi="Arial" w:cs="Arial"/>
          <w:color w:val="000000"/>
          <w:sz w:val="30"/>
          <w:szCs w:val="30"/>
        </w:rPr>
      </w:pPr>
    </w:p>
    <w:p w:rsidR="007D2797" w:rsidRDefault="007D2797" w:rsidP="007D2797">
      <w:pPr>
        <w:rPr>
          <w:rStyle w:val="a9"/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 xml:space="preserve">20. Посмотрите на портреты и выберите имя великого русского полководца </w:t>
      </w:r>
      <w:proofErr w:type="gramStart"/>
      <w:r>
        <w:rPr>
          <w:rStyle w:val="a9"/>
          <w:rFonts w:ascii="Arial" w:hAnsi="Arial" w:cs="Arial"/>
          <w:color w:val="000000"/>
          <w:sz w:val="30"/>
          <w:szCs w:val="30"/>
        </w:rPr>
        <w:t>Х</w:t>
      </w:r>
      <w:proofErr w:type="gramEnd"/>
      <w:r>
        <w:rPr>
          <w:rStyle w:val="a9"/>
          <w:rFonts w:ascii="Arial" w:hAnsi="Arial" w:cs="Arial"/>
          <w:color w:val="000000"/>
          <w:sz w:val="30"/>
          <w:szCs w:val="30"/>
        </w:rPr>
        <w:t>VIII века, который не проиграл ни одного сражения.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0"/>
      </w:tblGrid>
      <w:tr w:rsidR="007D2797" w:rsidRPr="00C672D3" w:rsidTr="007D2797"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86520" cy="1740924"/>
                  <wp:effectExtent l="19050" t="0" r="8930" b="0"/>
                  <wp:docPr id="42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9128" t="38205" r="40988" b="2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20" cy="174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45" name="Рисунок 108" descr="https://thumb.tildacdn.com/tild3430-3837-4931-b763-663565623464/-/resize/200x/-/format/webp/2336df5abeb8a8c161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thumb.tildacdn.com/tild3430-3837-4931-b763-663565623464/-/resize/200x/-/format/webp/2336df5abeb8a8c161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2797" w:rsidRPr="00C672D3" w:rsidRDefault="007D2797" w:rsidP="00A7319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0225" cy="1721527"/>
                  <wp:effectExtent l="19050" t="0" r="9525" b="0"/>
                  <wp:docPr id="46" name="Рисунок 109" descr="https://thumb.tildacdn.com/tild3162-3566-4338-b836-303832323635/-/resize/200x/-/format/webp/0_6a2a9_32bf17f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thumb.tildacdn.com/tild3162-3566-4338-b836-303832323635/-/resize/200x/-/format/webp/0_6a2a9_32bf17f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51" cy="172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797" w:rsidRPr="00C672D3" w:rsidTr="007D2797">
        <w:tc>
          <w:tcPr>
            <w:tcW w:w="3190" w:type="dxa"/>
          </w:tcPr>
          <w:p w:rsidR="007D2797" w:rsidRPr="00AC5F2A" w:rsidRDefault="007D2797" w:rsidP="00A7319B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color w:val="000000"/>
                <w:sz w:val="24"/>
                <w:szCs w:val="28"/>
              </w:rPr>
              <w:t>A) А.В. Суворов</w:t>
            </w:r>
          </w:p>
        </w:tc>
        <w:tc>
          <w:tcPr>
            <w:tcW w:w="3190" w:type="dxa"/>
          </w:tcPr>
          <w:p w:rsidR="007D2797" w:rsidRPr="00AC5F2A" w:rsidRDefault="007D2797" w:rsidP="00A7319B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bCs/>
                <w:color w:val="000000"/>
                <w:sz w:val="24"/>
                <w:szCs w:val="28"/>
              </w:rPr>
              <w:t>Б) М.И. Кутузов</w:t>
            </w:r>
          </w:p>
        </w:tc>
        <w:tc>
          <w:tcPr>
            <w:tcW w:w="3190" w:type="dxa"/>
          </w:tcPr>
          <w:p w:rsidR="007D2797" w:rsidRPr="00AC5F2A" w:rsidRDefault="007D2797" w:rsidP="00A7319B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bCs/>
                <w:color w:val="000000"/>
                <w:sz w:val="24"/>
                <w:szCs w:val="28"/>
              </w:rPr>
              <w:t>В) Александр Невский</w:t>
            </w:r>
          </w:p>
        </w:tc>
      </w:tr>
    </w:tbl>
    <w:p w:rsidR="007D2797" w:rsidRDefault="007D2797" w:rsidP="007D2797">
      <w:pPr>
        <w:rPr>
          <w:rFonts w:ascii="Arial" w:hAnsi="Arial" w:cs="Arial"/>
          <w:color w:val="000000"/>
          <w:sz w:val="30"/>
          <w:szCs w:val="30"/>
        </w:rPr>
      </w:pPr>
    </w:p>
    <w:p w:rsidR="007D2797" w:rsidRDefault="007D2797" w:rsidP="007D2797">
      <w:pPr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lastRenderedPageBreak/>
        <w:t>Матрица ответов</w:t>
      </w:r>
      <w:r>
        <w:rPr>
          <w:rFonts w:ascii="Arial" w:hAnsi="Arial" w:cs="Arial"/>
          <w:color w:val="000000"/>
          <w:sz w:val="30"/>
          <w:szCs w:val="30"/>
        </w:rPr>
        <w:br/>
        <w:t>(указаны правильные ответы)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7D2797" w:rsidRDefault="007D2797" w:rsidP="007D2797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629025" cy="7924800"/>
            <wp:effectExtent l="19050" t="0" r="9525" b="0"/>
            <wp:docPr id="116" name="Рисунок 116" descr="https://thumb.tildacdn.com/tild3136-3833-4865-b237-383764376336/-/resize/381x/-/format/webp/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thumb.tildacdn.com/tild3136-3833-4865-b237-383764376336/-/resize/381x/-/format/webp/o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97" w:rsidRPr="00C672D3" w:rsidRDefault="007D2797" w:rsidP="00D30769">
      <w:pPr>
        <w:spacing w:after="0"/>
        <w:rPr>
          <w:rFonts w:ascii="Arial" w:hAnsi="Arial" w:cs="Arial"/>
          <w:sz w:val="28"/>
          <w:szCs w:val="28"/>
        </w:rPr>
      </w:pPr>
    </w:p>
    <w:sectPr w:rsidR="007D2797" w:rsidRPr="00C672D3" w:rsidSect="00AC5A5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5E7A"/>
    <w:multiLevelType w:val="multilevel"/>
    <w:tmpl w:val="84EC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D7549"/>
    <w:multiLevelType w:val="hybridMultilevel"/>
    <w:tmpl w:val="E034B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73653"/>
    <w:multiLevelType w:val="multilevel"/>
    <w:tmpl w:val="83DC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10870"/>
    <w:multiLevelType w:val="multilevel"/>
    <w:tmpl w:val="A57C3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8733C3"/>
    <w:multiLevelType w:val="multilevel"/>
    <w:tmpl w:val="1374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B97351"/>
    <w:multiLevelType w:val="multilevel"/>
    <w:tmpl w:val="6E3A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F23A13"/>
    <w:multiLevelType w:val="multilevel"/>
    <w:tmpl w:val="35BA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E391A"/>
    <w:multiLevelType w:val="multilevel"/>
    <w:tmpl w:val="D640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0B2089"/>
    <w:multiLevelType w:val="multilevel"/>
    <w:tmpl w:val="DD44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CA4D70"/>
    <w:multiLevelType w:val="hybridMultilevel"/>
    <w:tmpl w:val="22E4C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A0FE9"/>
    <w:multiLevelType w:val="multilevel"/>
    <w:tmpl w:val="111C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544E25"/>
    <w:multiLevelType w:val="multilevel"/>
    <w:tmpl w:val="54A2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643C9E"/>
    <w:multiLevelType w:val="multilevel"/>
    <w:tmpl w:val="681C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636F37"/>
    <w:multiLevelType w:val="hybridMultilevel"/>
    <w:tmpl w:val="2D94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261814"/>
    <w:multiLevelType w:val="multilevel"/>
    <w:tmpl w:val="FE38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804785"/>
    <w:multiLevelType w:val="multilevel"/>
    <w:tmpl w:val="DD88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121739"/>
    <w:multiLevelType w:val="hybridMultilevel"/>
    <w:tmpl w:val="E034B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B20417"/>
    <w:multiLevelType w:val="multilevel"/>
    <w:tmpl w:val="18FE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17"/>
  </w:num>
  <w:num w:numId="5">
    <w:abstractNumId w:val="12"/>
  </w:num>
  <w:num w:numId="6">
    <w:abstractNumId w:val="6"/>
  </w:num>
  <w:num w:numId="7">
    <w:abstractNumId w:val="5"/>
  </w:num>
  <w:num w:numId="8">
    <w:abstractNumId w:val="10"/>
  </w:num>
  <w:num w:numId="9">
    <w:abstractNumId w:val="0"/>
  </w:num>
  <w:num w:numId="10">
    <w:abstractNumId w:val="13"/>
  </w:num>
  <w:num w:numId="11">
    <w:abstractNumId w:val="11"/>
  </w:num>
  <w:num w:numId="12">
    <w:abstractNumId w:val="7"/>
  </w:num>
  <w:num w:numId="13">
    <w:abstractNumId w:val="15"/>
  </w:num>
  <w:num w:numId="14">
    <w:abstractNumId w:val="4"/>
  </w:num>
  <w:num w:numId="15">
    <w:abstractNumId w:val="2"/>
  </w:num>
  <w:num w:numId="16">
    <w:abstractNumId w:val="8"/>
  </w:num>
  <w:num w:numId="17">
    <w:abstractNumId w:val="3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0633"/>
    <w:rsid w:val="00072000"/>
    <w:rsid w:val="000D5EB0"/>
    <w:rsid w:val="001173EE"/>
    <w:rsid w:val="001A0C2B"/>
    <w:rsid w:val="00233624"/>
    <w:rsid w:val="002E6742"/>
    <w:rsid w:val="002F1F89"/>
    <w:rsid w:val="003347F1"/>
    <w:rsid w:val="004522CF"/>
    <w:rsid w:val="004D1E92"/>
    <w:rsid w:val="00556FD7"/>
    <w:rsid w:val="00566509"/>
    <w:rsid w:val="00675AB2"/>
    <w:rsid w:val="006D0633"/>
    <w:rsid w:val="00765A7E"/>
    <w:rsid w:val="007D2797"/>
    <w:rsid w:val="00A2169B"/>
    <w:rsid w:val="00A54C26"/>
    <w:rsid w:val="00A83FCA"/>
    <w:rsid w:val="00A925E4"/>
    <w:rsid w:val="00AB71DC"/>
    <w:rsid w:val="00AC5A55"/>
    <w:rsid w:val="00AC5F2A"/>
    <w:rsid w:val="00B56781"/>
    <w:rsid w:val="00C672D3"/>
    <w:rsid w:val="00CF2847"/>
    <w:rsid w:val="00D30769"/>
    <w:rsid w:val="00DA5559"/>
    <w:rsid w:val="00DF0FE2"/>
    <w:rsid w:val="00E057E3"/>
    <w:rsid w:val="00E42014"/>
    <w:rsid w:val="00E54BFE"/>
    <w:rsid w:val="00F42F6E"/>
    <w:rsid w:val="00F9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E2"/>
  </w:style>
  <w:style w:type="paragraph" w:styleId="1">
    <w:name w:val="heading 1"/>
    <w:basedOn w:val="a"/>
    <w:next w:val="a"/>
    <w:link w:val="10"/>
    <w:uiPriority w:val="9"/>
    <w:qFormat/>
    <w:rsid w:val="00E05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063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D0633"/>
    <w:rPr>
      <w:color w:val="800080"/>
      <w:u w:val="single"/>
    </w:rPr>
  </w:style>
  <w:style w:type="paragraph" w:customStyle="1" w:styleId="font5">
    <w:name w:val="font5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a"/>
    <w:rsid w:val="006D063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font7">
    <w:name w:val="font7"/>
    <w:basedOn w:val="a"/>
    <w:rsid w:val="006D063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font8">
    <w:name w:val="font8"/>
    <w:basedOn w:val="a"/>
    <w:rsid w:val="006D063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6D063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</w:rPr>
  </w:style>
  <w:style w:type="paragraph" w:customStyle="1" w:styleId="font10">
    <w:name w:val="font10"/>
    <w:basedOn w:val="a"/>
    <w:rsid w:val="006D0633"/>
    <w:pPr>
      <w:spacing w:before="100" w:beforeAutospacing="1" w:after="100" w:afterAutospacing="1" w:line="240" w:lineRule="auto"/>
    </w:pPr>
    <w:rPr>
      <w:rFonts w:ascii="Segoe UI Symbol" w:eastAsia="Times New Roman" w:hAnsi="Segoe UI Symbol" w:cs="Times New Roman"/>
      <w:b/>
      <w:bCs/>
      <w:sz w:val="20"/>
      <w:szCs w:val="20"/>
    </w:rPr>
  </w:style>
  <w:style w:type="paragraph" w:customStyle="1" w:styleId="xl67">
    <w:name w:val="xl67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0">
    <w:name w:val="xl70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1">
    <w:name w:val="xl71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xl74">
    <w:name w:val="xl74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5">
    <w:name w:val="xl75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77">
    <w:name w:val="xl77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78">
    <w:name w:val="xl78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0">
    <w:name w:val="xl80"/>
    <w:basedOn w:val="a"/>
    <w:rsid w:val="006D0633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6D063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2">
    <w:name w:val="xl82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3">
    <w:name w:val="xl83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xl84">
    <w:name w:val="xl84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5">
    <w:name w:val="xl85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6">
    <w:name w:val="xl86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7">
    <w:name w:val="xl87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8">
    <w:name w:val="xl88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0"/>
      <w:szCs w:val="20"/>
    </w:rPr>
  </w:style>
  <w:style w:type="paragraph" w:customStyle="1" w:styleId="xl89">
    <w:name w:val="xl89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0">
    <w:name w:val="xl90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1">
    <w:name w:val="xl91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2">
    <w:name w:val="xl92"/>
    <w:basedOn w:val="a"/>
    <w:rsid w:val="006D0633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4522CF"/>
    <w:pPr>
      <w:ind w:left="720"/>
      <w:contextualSpacing/>
    </w:pPr>
  </w:style>
  <w:style w:type="table" w:styleId="a6">
    <w:name w:val="Table Grid"/>
    <w:basedOn w:val="a1"/>
    <w:uiPriority w:val="59"/>
    <w:rsid w:val="00452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5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0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57E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057E3"/>
    <w:rPr>
      <w:b/>
      <w:bCs/>
    </w:rPr>
  </w:style>
  <w:style w:type="character" w:styleId="aa">
    <w:name w:val="Emphasis"/>
    <w:basedOn w:val="a0"/>
    <w:uiPriority w:val="20"/>
    <w:qFormat/>
    <w:rsid w:val="00E057E3"/>
    <w:rPr>
      <w:i/>
      <w:iCs/>
    </w:rPr>
  </w:style>
  <w:style w:type="paragraph" w:styleId="ab">
    <w:name w:val="TOC Heading"/>
    <w:basedOn w:val="1"/>
    <w:next w:val="a"/>
    <w:uiPriority w:val="39"/>
    <w:semiHidden/>
    <w:unhideWhenUsed/>
    <w:qFormat/>
    <w:rsid w:val="00AC5F2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C5F2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737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6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7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61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0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0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66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5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8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690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63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0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90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091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8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8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15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3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6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401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4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707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2922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58956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4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765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5695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3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277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7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13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92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030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5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1591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7042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26737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09147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0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290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20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4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95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8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9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07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9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5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500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95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5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262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8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95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34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282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2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57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163524">
                          <w:marLeft w:val="0"/>
                          <w:marRight w:val="0"/>
                          <w:marTop w:val="0"/>
                          <w:marBottom w:val="1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44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57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0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1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58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00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48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60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6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2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8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805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1423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1104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86511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0097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227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0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854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3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9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8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078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073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726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1942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4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85319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4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22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4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7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418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42384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1980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2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785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400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779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4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22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03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82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48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46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1585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86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9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07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3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3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45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4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246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7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599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8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421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5234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3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899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7917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1571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7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688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6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0439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01828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52778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6000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9191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98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29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79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02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9674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1224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787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1845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192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5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28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7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4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865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9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952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5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2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68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87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4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85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20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74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512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6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65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0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474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8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39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40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6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71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7975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7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932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2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9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78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2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0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244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1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9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619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6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60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8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15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2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2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50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568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0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9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07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7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7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5342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37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5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111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7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200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3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15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5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4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91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3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66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660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5444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2030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7461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656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2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17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8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145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5139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5927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8364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05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192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7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509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0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37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84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24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24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1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03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5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13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99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3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33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6260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7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53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7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3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5533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5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2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9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04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7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43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4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4107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4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786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8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8132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tatic.wixstatic.com/media/b4d8eb_8a3bbc6f4a6a4db5835666e47e6f5014.jpg/v1/fill/w_279,h_118,al_c,q_80,usm_0.66_1.00_0.01/b4d8eb_8a3bbc6f4a6a4db5835666e47e6f5014.web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02C75-7CAB-43AA-B858-C5DABB1F3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24</Pages>
  <Words>2133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goryacheva_ia</dc:creator>
  <cp:keywords/>
  <dc:description/>
  <cp:lastModifiedBy>goryacheva_ia</cp:lastModifiedBy>
  <cp:revision>23</cp:revision>
  <cp:lastPrinted>2021-04-21T06:40:00Z</cp:lastPrinted>
  <dcterms:created xsi:type="dcterms:W3CDTF">2021-04-21T06:38:00Z</dcterms:created>
  <dcterms:modified xsi:type="dcterms:W3CDTF">2021-08-23T08:50:00Z</dcterms:modified>
</cp:coreProperties>
</file>